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Правительство Ленинградской области</w:t>
      </w:r>
    </w:p>
    <w:p w:rsidR="00970157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 xml:space="preserve">Комитет общего </w:t>
      </w:r>
      <w:r w:rsidR="00970157">
        <w:rPr>
          <w:b/>
          <w:bCs/>
          <w:sz w:val="28"/>
          <w:szCs w:val="28"/>
        </w:rPr>
        <w:t>и профессионального образования</w:t>
      </w:r>
    </w:p>
    <w:p w:rsidR="00A605B0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:rsidR="00970157" w:rsidRPr="00C64F91" w:rsidRDefault="00970157" w:rsidP="00A605B0">
      <w:pPr>
        <w:jc w:val="center"/>
        <w:rPr>
          <w:b/>
          <w:bCs/>
          <w:sz w:val="28"/>
          <w:szCs w:val="28"/>
        </w:rPr>
      </w:pP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Автономное образовательное учреждение высшего образования Ленинградской области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:rsidR="00A605B0" w:rsidRPr="00B1240A" w:rsidRDefault="00A605B0" w:rsidP="00A605B0">
      <w:pPr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2E2A7B">
      <w:pPr>
        <w:jc w:val="center"/>
        <w:rPr>
          <w:b/>
          <w:sz w:val="32"/>
          <w:szCs w:val="32"/>
        </w:rPr>
      </w:pPr>
      <w:r w:rsidRPr="00B1240A">
        <w:rPr>
          <w:b/>
          <w:bCs/>
          <w:sz w:val="32"/>
          <w:szCs w:val="32"/>
        </w:rPr>
        <w:t xml:space="preserve">ФОНД ОЦЕНОЧНЫХ </w:t>
      </w:r>
      <w:r w:rsidR="002E2A7B">
        <w:rPr>
          <w:b/>
          <w:bCs/>
          <w:sz w:val="32"/>
          <w:szCs w:val="32"/>
        </w:rPr>
        <w:t>СРЕДСТВ ПО</w:t>
      </w:r>
      <w:r w:rsidRPr="00B1240A">
        <w:rPr>
          <w:b/>
          <w:bCs/>
          <w:sz w:val="32"/>
          <w:szCs w:val="32"/>
        </w:rPr>
        <w:t xml:space="preserve"> ДИСЦИПЛИНЕ </w:t>
      </w:r>
    </w:p>
    <w:p w:rsidR="002E2A7B" w:rsidRDefault="002E2A7B" w:rsidP="00A605B0">
      <w:pPr>
        <w:jc w:val="center"/>
        <w:rPr>
          <w:bCs/>
          <w:sz w:val="32"/>
          <w:szCs w:val="32"/>
        </w:rPr>
      </w:pPr>
    </w:p>
    <w:p w:rsidR="00A605B0" w:rsidRPr="00970157" w:rsidRDefault="00A605B0" w:rsidP="00A605B0">
      <w:pPr>
        <w:jc w:val="center"/>
        <w:rPr>
          <w:b/>
          <w:sz w:val="32"/>
          <w:szCs w:val="32"/>
        </w:rPr>
      </w:pPr>
      <w:r w:rsidRPr="00970157">
        <w:rPr>
          <w:b/>
          <w:bCs/>
          <w:sz w:val="32"/>
          <w:szCs w:val="32"/>
        </w:rPr>
        <w:t>«</w:t>
      </w:r>
      <w:r w:rsidR="00574D08" w:rsidRPr="00970157">
        <w:rPr>
          <w:b/>
          <w:sz w:val="32"/>
          <w:szCs w:val="32"/>
        </w:rPr>
        <w:t>История математики</w:t>
      </w:r>
      <w:r w:rsidRPr="00970157">
        <w:rPr>
          <w:b/>
          <w:bCs/>
          <w:sz w:val="32"/>
          <w:szCs w:val="32"/>
        </w:rPr>
        <w:t>»</w:t>
      </w: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Направление подготовки:</w:t>
      </w: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1F75B4">
        <w:rPr>
          <w:rFonts w:eastAsia="Times New Roman"/>
          <w:sz w:val="28"/>
          <w:szCs w:val="28"/>
        </w:rPr>
        <w:t>44.03.05 «Педагогическое образование (с двумя профилями подготовки)»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Направленность (профиль) программы:</w:t>
      </w:r>
    </w:p>
    <w:p w:rsidR="008C1824" w:rsidRPr="001F75B4" w:rsidRDefault="008C1824" w:rsidP="008C1824">
      <w:pPr>
        <w:jc w:val="center"/>
        <w:rPr>
          <w:rFonts w:eastAsia="Times New Roman"/>
          <w:sz w:val="28"/>
          <w:szCs w:val="28"/>
        </w:rPr>
      </w:pPr>
      <w:r w:rsidRPr="001F75B4">
        <w:rPr>
          <w:rFonts w:eastAsia="Times New Roman"/>
          <w:sz w:val="28"/>
          <w:szCs w:val="28"/>
        </w:rPr>
        <w:t>математика и физика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Квалификация выпускника: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бакалавр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A605B0" w:rsidRPr="00B1240A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Форма обучения:</w:t>
      </w:r>
      <w:r w:rsidRPr="002E2A7B">
        <w:rPr>
          <w:bCs/>
          <w:sz w:val="28"/>
          <w:szCs w:val="28"/>
        </w:rPr>
        <w:tab/>
        <w:t>очная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Default="00A605B0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</w:p>
    <w:p w:rsidR="002E2A7B" w:rsidRPr="00B1240A" w:rsidRDefault="002E2A7B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Гатчина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202</w:t>
      </w:r>
      <w:r w:rsidR="002E2A7B">
        <w:rPr>
          <w:sz w:val="28"/>
          <w:szCs w:val="28"/>
        </w:rPr>
        <w:t>4</w:t>
      </w:r>
    </w:p>
    <w:p w:rsidR="002E2A7B" w:rsidRDefault="002E2A7B" w:rsidP="00A605B0">
      <w:pPr>
        <w:rPr>
          <w:sz w:val="28"/>
          <w:szCs w:val="28"/>
        </w:rPr>
        <w:sectPr w:rsidR="002E2A7B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970157" w:rsidRDefault="00970157" w:rsidP="00970157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Фонд оценочных и методических материалов по дисциплине «</w:t>
      </w:r>
      <w:r w:rsidRPr="00970157">
        <w:rPr>
          <w:rFonts w:eastAsia="Calibri"/>
          <w:sz w:val="28"/>
          <w:szCs w:val="28"/>
        </w:rPr>
        <w:t>История математики</w:t>
      </w:r>
      <w:r>
        <w:rPr>
          <w:rFonts w:eastAsia="Calibri"/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970157" w:rsidRDefault="00970157" w:rsidP="00970157">
      <w:pPr>
        <w:rPr>
          <w:rFonts w:eastAsia="Calibri"/>
        </w:rPr>
      </w:pPr>
    </w:p>
    <w:p w:rsidR="00970157" w:rsidRDefault="00970157" w:rsidP="00970157">
      <w:pPr>
        <w:rPr>
          <w:rFonts w:eastAsia="Calibri"/>
        </w:rPr>
      </w:pPr>
    </w:p>
    <w:p w:rsidR="00970157" w:rsidRDefault="00970157" w:rsidP="00970157">
      <w:pPr>
        <w:rPr>
          <w:rFonts w:eastAsia="Calibri"/>
        </w:rPr>
      </w:pPr>
    </w:p>
    <w:p w:rsidR="00970157" w:rsidRDefault="00970157" w:rsidP="00970157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970157" w:rsidRDefault="00970157" w:rsidP="00970157">
      <w:pPr>
        <w:rPr>
          <w:rFonts w:eastAsia="Calibri"/>
        </w:rPr>
      </w:pPr>
    </w:p>
    <w:p w:rsidR="00970157" w:rsidRDefault="00970157" w:rsidP="00970157">
      <w:pPr>
        <w:rPr>
          <w:rFonts w:eastAsia="Calibri"/>
        </w:rPr>
      </w:pPr>
    </w:p>
    <w:p w:rsidR="00970157" w:rsidRDefault="00970157" w:rsidP="00970157">
      <w:pPr>
        <w:rPr>
          <w:rFonts w:eastAsia="Calibri"/>
        </w:rPr>
      </w:pPr>
    </w:p>
    <w:p w:rsidR="00970157" w:rsidRDefault="00970157" w:rsidP="00970157">
      <w:pPr>
        <w:ind w:left="-5" w:right="29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Разработчик: Зыкин А.В.</w:t>
      </w:r>
    </w:p>
    <w:p w:rsidR="00970157" w:rsidRDefault="00970157" w:rsidP="00970157">
      <w:pPr>
        <w:jc w:val="both"/>
        <w:rPr>
          <w:rFonts w:eastAsia="Calibri"/>
          <w:sz w:val="28"/>
          <w:szCs w:val="28"/>
        </w:rPr>
      </w:pPr>
    </w:p>
    <w:p w:rsidR="00970157" w:rsidRDefault="00970157" w:rsidP="00970157">
      <w:pPr>
        <w:rPr>
          <w:rFonts w:eastAsia="Calibri"/>
        </w:rPr>
      </w:pPr>
    </w:p>
    <w:p w:rsidR="00970157" w:rsidRDefault="00970157" w:rsidP="00970157">
      <w:pPr>
        <w:rPr>
          <w:rFonts w:eastAsia="Calibri"/>
        </w:rPr>
      </w:pPr>
    </w:p>
    <w:p w:rsidR="00970157" w:rsidRDefault="00970157" w:rsidP="00970157">
      <w:pPr>
        <w:rPr>
          <w:rFonts w:eastAsia="Calibri"/>
        </w:rPr>
      </w:pPr>
    </w:p>
    <w:p w:rsidR="00970157" w:rsidRDefault="00970157" w:rsidP="00970157">
      <w:pPr>
        <w:ind w:right="6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СОГЛАСОВАНО:</w:t>
      </w:r>
    </w:p>
    <w:p w:rsidR="00970157" w:rsidRDefault="00970157" w:rsidP="00970157">
      <w:pPr>
        <w:rPr>
          <w:rFonts w:eastAsia="Calibri"/>
        </w:rPr>
      </w:pPr>
    </w:p>
    <w:p w:rsidR="00970157" w:rsidRDefault="00970157" w:rsidP="00970157">
      <w:pPr>
        <w:rPr>
          <w:rFonts w:eastAsia="Calibri"/>
        </w:rPr>
      </w:pPr>
    </w:p>
    <w:p w:rsidR="00970157" w:rsidRDefault="00970157" w:rsidP="00970157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Руководитель ОП / Зыкин А.В.</w:t>
      </w:r>
    </w:p>
    <w:p w:rsidR="00970157" w:rsidRDefault="00970157" w:rsidP="00970157">
      <w:pPr>
        <w:jc w:val="both"/>
        <w:rPr>
          <w:rFonts w:eastAsia="Calibri"/>
          <w:sz w:val="28"/>
          <w:szCs w:val="28"/>
        </w:rPr>
      </w:pPr>
    </w:p>
    <w:p w:rsidR="00A605B0" w:rsidRPr="00B1240A" w:rsidRDefault="00A605B0" w:rsidP="00A605B0">
      <w:pPr>
        <w:sectPr w:rsidR="00A605B0" w:rsidRPr="00B1240A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970157" w:rsidRDefault="00A605B0" w:rsidP="00A605B0">
      <w:pPr>
        <w:jc w:val="center"/>
        <w:rPr>
          <w:b/>
          <w:sz w:val="28"/>
          <w:szCs w:val="28"/>
        </w:rPr>
      </w:pPr>
      <w:r w:rsidRPr="00B1240A">
        <w:rPr>
          <w:b/>
          <w:sz w:val="28"/>
          <w:szCs w:val="28"/>
        </w:rPr>
        <w:lastRenderedPageBreak/>
        <w:t>1</w:t>
      </w:r>
      <w:r w:rsidR="00970157">
        <w:rPr>
          <w:b/>
          <w:sz w:val="28"/>
          <w:szCs w:val="28"/>
        </w:rPr>
        <w:t>.</w:t>
      </w:r>
      <w:r w:rsidRPr="00B1240A">
        <w:rPr>
          <w:b/>
          <w:sz w:val="28"/>
          <w:szCs w:val="28"/>
        </w:rPr>
        <w:t xml:space="preserve"> Описание показателей и критериев оценивания компетенций на ра</w:t>
      </w:r>
      <w:r w:rsidR="00970157">
        <w:rPr>
          <w:b/>
          <w:sz w:val="28"/>
          <w:szCs w:val="28"/>
        </w:rPr>
        <w:t>зличных этапах их формирования,</w:t>
      </w:r>
    </w:p>
    <w:p w:rsidR="00A605B0" w:rsidRPr="00B1240A" w:rsidRDefault="00A605B0" w:rsidP="00A605B0">
      <w:pPr>
        <w:jc w:val="center"/>
        <w:rPr>
          <w:b/>
          <w:sz w:val="28"/>
          <w:szCs w:val="28"/>
        </w:rPr>
      </w:pPr>
      <w:r w:rsidRPr="00B1240A">
        <w:rPr>
          <w:b/>
          <w:sz w:val="28"/>
          <w:szCs w:val="28"/>
        </w:rPr>
        <w:t>описание шкал оценивания</w:t>
      </w:r>
    </w:p>
    <w:p w:rsidR="00A605B0" w:rsidRPr="00B1240A" w:rsidRDefault="00A605B0" w:rsidP="00A605B0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560"/>
        <w:gridCol w:w="5125"/>
        <w:gridCol w:w="2817"/>
        <w:gridCol w:w="1965"/>
        <w:gridCol w:w="1794"/>
        <w:gridCol w:w="1869"/>
      </w:tblGrid>
      <w:tr w:rsidR="00A605B0" w:rsidRPr="00B1240A" w:rsidTr="00970157">
        <w:tc>
          <w:tcPr>
            <w:tcW w:w="1242" w:type="dxa"/>
            <w:gridSpan w:val="2"/>
            <w:vMerge w:val="restart"/>
            <w:textDirection w:val="btLr"/>
            <w:vAlign w:val="center"/>
          </w:tcPr>
          <w:p w:rsidR="00A605B0" w:rsidRPr="00974AD3" w:rsidRDefault="00A605B0" w:rsidP="00C67D2C">
            <w:pPr>
              <w:ind w:left="113" w:right="113"/>
              <w:jc w:val="center"/>
              <w:rPr>
                <w:b/>
              </w:rPr>
            </w:pPr>
            <w:r w:rsidRPr="00974AD3">
              <w:rPr>
                <w:b/>
              </w:rPr>
              <w:t>Шкала оцени</w:t>
            </w:r>
            <w:bookmarkStart w:id="0" w:name="_GoBack"/>
            <w:bookmarkEnd w:id="0"/>
            <w:r w:rsidRPr="00974AD3">
              <w:rPr>
                <w:b/>
              </w:rPr>
              <w:t>вания</w:t>
            </w:r>
          </w:p>
        </w:tc>
        <w:tc>
          <w:tcPr>
            <w:tcW w:w="5491" w:type="dxa"/>
            <w:vMerge w:val="restart"/>
            <w:shd w:val="clear" w:color="auto" w:fill="auto"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  <w:r w:rsidRPr="00974AD3">
              <w:rPr>
                <w:b/>
              </w:rPr>
              <w:t>Планируемые результаты обучения</w:t>
            </w:r>
          </w:p>
        </w:tc>
        <w:tc>
          <w:tcPr>
            <w:tcW w:w="7830" w:type="dxa"/>
            <w:gridSpan w:val="4"/>
            <w:shd w:val="clear" w:color="auto" w:fill="auto"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  <w:r w:rsidRPr="00974AD3">
              <w:rPr>
                <w:b/>
              </w:rPr>
              <w:t>Критерии оценивания результатов обучения</w:t>
            </w:r>
          </w:p>
        </w:tc>
      </w:tr>
      <w:tr w:rsidR="00A605B0" w:rsidRPr="00B1240A" w:rsidTr="00970157">
        <w:trPr>
          <w:trHeight w:val="1560"/>
        </w:trPr>
        <w:tc>
          <w:tcPr>
            <w:tcW w:w="1242" w:type="dxa"/>
            <w:gridSpan w:val="2"/>
            <w:vMerge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5491" w:type="dxa"/>
            <w:vMerge/>
            <w:shd w:val="clear" w:color="auto" w:fill="auto"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605B0" w:rsidRPr="00974AD3" w:rsidRDefault="00A605B0" w:rsidP="00C67D2C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«неудовлетворительно»</w:t>
            </w:r>
            <w:r w:rsidR="00D6473F">
              <w:rPr>
                <w:b/>
                <w:lang w:eastAsia="en-US"/>
              </w:rPr>
              <w:t xml:space="preserve"> / «не</w:t>
            </w:r>
            <w:r w:rsidR="00C67D2C">
              <w:rPr>
                <w:b/>
                <w:lang w:eastAsia="en-US"/>
              </w:rPr>
              <w:t xml:space="preserve"> </w:t>
            </w:r>
            <w:r w:rsidR="00C67D2C">
              <w:rPr>
                <w:b/>
                <w:lang w:eastAsia="en-US"/>
              </w:rPr>
              <w:t>зачтено</w:t>
            </w:r>
            <w:r w:rsidR="00D6473F">
              <w:rPr>
                <w:b/>
                <w:lang w:eastAsia="en-US"/>
              </w:rPr>
              <w:t>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605B0" w:rsidRPr="00974AD3" w:rsidRDefault="00A605B0" w:rsidP="007C02EB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</w:t>
            </w:r>
            <w:r w:rsidR="007C02EB" w:rsidRPr="00974AD3">
              <w:rPr>
                <w:b/>
                <w:lang w:eastAsia="en-US"/>
              </w:rPr>
              <w:t>удовлетво</w:t>
            </w:r>
            <w:r w:rsidR="007C02EB">
              <w:rPr>
                <w:b/>
                <w:lang w:eastAsia="en-US"/>
              </w:rPr>
              <w:t>р</w:t>
            </w:r>
            <w:r w:rsidR="007C02EB" w:rsidRPr="00974AD3">
              <w:rPr>
                <w:b/>
                <w:lang w:eastAsia="en-US"/>
              </w:rPr>
              <w:t>и</w:t>
            </w:r>
            <w:r w:rsidR="007C02EB">
              <w:rPr>
                <w:b/>
                <w:lang w:eastAsia="en-US"/>
              </w:rPr>
              <w:softHyphen/>
            </w:r>
            <w:r w:rsidR="007C02EB" w:rsidRPr="00974AD3">
              <w:rPr>
                <w:b/>
                <w:lang w:eastAsia="en-US"/>
              </w:rPr>
              <w:t>тельно</w:t>
            </w:r>
            <w:r w:rsidRPr="00974AD3">
              <w:rPr>
                <w:b/>
                <w:lang w:eastAsia="en-US"/>
              </w:rPr>
              <w:t>»</w:t>
            </w:r>
            <w:r w:rsidR="00D6473F"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05B0" w:rsidRPr="00974AD3" w:rsidRDefault="00A605B0" w:rsidP="00974AD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«хорошо»</w:t>
            </w:r>
            <w:r w:rsidR="00D6473F"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A605B0" w:rsidRPr="00974AD3" w:rsidRDefault="00A605B0" w:rsidP="00974AD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 xml:space="preserve">Оценка «отлично» </w:t>
            </w:r>
            <w:r w:rsidR="00D6473F">
              <w:rPr>
                <w:b/>
                <w:lang w:eastAsia="en-US"/>
              </w:rPr>
              <w:t>/ «зачтено»</w:t>
            </w:r>
          </w:p>
        </w:tc>
      </w:tr>
      <w:tr w:rsidR="00970157" w:rsidRPr="00B1240A" w:rsidTr="00970157">
        <w:tc>
          <w:tcPr>
            <w:tcW w:w="675" w:type="dxa"/>
            <w:vMerge w:val="restart"/>
            <w:textDirection w:val="btLr"/>
            <w:vAlign w:val="center"/>
          </w:tcPr>
          <w:p w:rsidR="00970157" w:rsidRPr="007C02EB" w:rsidRDefault="00970157" w:rsidP="00970157">
            <w:pPr>
              <w:ind w:left="113" w:right="113"/>
              <w:jc w:val="center"/>
              <w:rPr>
                <w:b/>
              </w:rPr>
            </w:pPr>
            <w:r w:rsidRPr="007C02EB">
              <w:rPr>
                <w:b/>
              </w:rPr>
              <w:t>Описание показателей и критериев оценивания компетенций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70157" w:rsidRPr="007C02EB" w:rsidRDefault="00970157" w:rsidP="00970157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ПК-1</w:t>
            </w:r>
          </w:p>
        </w:tc>
        <w:tc>
          <w:tcPr>
            <w:tcW w:w="5491" w:type="dxa"/>
            <w:shd w:val="clear" w:color="auto" w:fill="auto"/>
            <w:vAlign w:val="center"/>
          </w:tcPr>
          <w:p w:rsidR="00970157" w:rsidRPr="00231D2B" w:rsidRDefault="00970157" w:rsidP="0097015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ПК-1.1 </w:t>
            </w:r>
            <w:r w:rsidRPr="00231D2B">
              <w:rPr>
                <w:rFonts w:eastAsia="Calibri"/>
              </w:rPr>
              <w:t xml:space="preserve">Знает основные принципы разработки и реализации учебных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rPr>
                <w:rFonts w:eastAsia="Calibri"/>
              </w:rPr>
              <w:t xml:space="preserve">федеральных </w:t>
            </w:r>
            <w:r w:rsidRPr="00231D2B">
              <w:rPr>
                <w:rFonts w:eastAsia="Calibri"/>
              </w:rPr>
              <w:t>образовательных стандартов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70157" w:rsidRPr="00B1240A" w:rsidRDefault="00970157" w:rsidP="00970157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0157" w:rsidRPr="00B1240A" w:rsidRDefault="00970157" w:rsidP="00970157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0157" w:rsidRPr="00B1240A" w:rsidRDefault="00970157" w:rsidP="00970157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70157" w:rsidRPr="00B1240A" w:rsidRDefault="00970157" w:rsidP="00970157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970157" w:rsidRPr="00B1240A" w:rsidTr="00970157">
        <w:tc>
          <w:tcPr>
            <w:tcW w:w="675" w:type="dxa"/>
            <w:vMerge/>
          </w:tcPr>
          <w:p w:rsidR="00970157" w:rsidRPr="00B1240A" w:rsidRDefault="00970157" w:rsidP="00970157">
            <w:pPr>
              <w:ind w:left="113" w:right="113"/>
              <w:jc w:val="center"/>
            </w:pPr>
          </w:p>
        </w:tc>
        <w:tc>
          <w:tcPr>
            <w:tcW w:w="567" w:type="dxa"/>
            <w:vMerge/>
          </w:tcPr>
          <w:p w:rsidR="00970157" w:rsidRPr="00B1240A" w:rsidRDefault="00970157" w:rsidP="00970157"/>
        </w:tc>
        <w:tc>
          <w:tcPr>
            <w:tcW w:w="5491" w:type="dxa"/>
            <w:shd w:val="clear" w:color="auto" w:fill="auto"/>
            <w:vAlign w:val="center"/>
          </w:tcPr>
          <w:p w:rsidR="00970157" w:rsidRPr="00231D2B" w:rsidRDefault="00970157" w:rsidP="0097015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ПК-1.2 </w:t>
            </w:r>
            <w:r w:rsidRPr="00231D2B">
              <w:rPr>
                <w:rFonts w:eastAsia="Calibri"/>
              </w:rPr>
              <w:t>Умеет применять методы, технологии разработки и реализации образовательной программы по профильным предметам, психолого-педагогические основы и методику обучения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70157" w:rsidRPr="00B1240A" w:rsidRDefault="00970157" w:rsidP="00970157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0157" w:rsidRPr="00B1240A" w:rsidRDefault="00970157" w:rsidP="00970157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0157" w:rsidRPr="00B1240A" w:rsidRDefault="00970157" w:rsidP="00970157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70157" w:rsidRPr="00B1240A" w:rsidRDefault="00970157" w:rsidP="00970157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970157" w:rsidRPr="00B1240A" w:rsidTr="00970157">
        <w:trPr>
          <w:trHeight w:val="1168"/>
        </w:trPr>
        <w:tc>
          <w:tcPr>
            <w:tcW w:w="675" w:type="dxa"/>
            <w:vMerge/>
          </w:tcPr>
          <w:p w:rsidR="00970157" w:rsidRPr="00B1240A" w:rsidRDefault="00970157" w:rsidP="00970157">
            <w:pPr>
              <w:ind w:left="113" w:right="113"/>
              <w:jc w:val="center"/>
            </w:pPr>
          </w:p>
        </w:tc>
        <w:tc>
          <w:tcPr>
            <w:tcW w:w="567" w:type="dxa"/>
            <w:vMerge/>
          </w:tcPr>
          <w:p w:rsidR="00970157" w:rsidRPr="00B1240A" w:rsidRDefault="00970157" w:rsidP="00970157"/>
        </w:tc>
        <w:tc>
          <w:tcPr>
            <w:tcW w:w="5491" w:type="dxa"/>
            <w:shd w:val="clear" w:color="auto" w:fill="auto"/>
            <w:vAlign w:val="center"/>
          </w:tcPr>
          <w:p w:rsidR="00970157" w:rsidRPr="00231D2B" w:rsidRDefault="00970157" w:rsidP="0097015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ПК-1.3 </w:t>
            </w:r>
            <w:r w:rsidRPr="00231D2B">
              <w:rPr>
                <w:rFonts w:eastAsia="Calibri"/>
              </w:rPr>
              <w:t xml:space="preserve">Владеет навыками разработки и реализации образовательных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rPr>
                <w:rFonts w:eastAsia="Calibri"/>
              </w:rPr>
              <w:t xml:space="preserve">федеральных государственных </w:t>
            </w:r>
            <w:r w:rsidRPr="00231D2B">
              <w:rPr>
                <w:rFonts w:eastAsia="Calibri"/>
              </w:rPr>
              <w:t>образовательных стандартов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70157" w:rsidRPr="00B1240A" w:rsidRDefault="00970157" w:rsidP="00970157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0157" w:rsidRPr="00B1240A" w:rsidRDefault="00970157" w:rsidP="00970157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0157" w:rsidRPr="00B1240A" w:rsidRDefault="00970157" w:rsidP="00970157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70157" w:rsidRPr="00B1240A" w:rsidRDefault="00970157" w:rsidP="00970157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  <w:tr w:rsidR="00970157" w:rsidRPr="00B1240A" w:rsidTr="00970157">
        <w:trPr>
          <w:trHeight w:val="1168"/>
        </w:trPr>
        <w:tc>
          <w:tcPr>
            <w:tcW w:w="675" w:type="dxa"/>
            <w:vMerge/>
            <w:textDirection w:val="btLr"/>
            <w:vAlign w:val="center"/>
          </w:tcPr>
          <w:p w:rsidR="00970157" w:rsidRPr="007C02EB" w:rsidRDefault="00970157" w:rsidP="00970157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70157" w:rsidRPr="007C02EB" w:rsidRDefault="00970157" w:rsidP="00970157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ПК-2</w:t>
            </w:r>
          </w:p>
        </w:tc>
        <w:tc>
          <w:tcPr>
            <w:tcW w:w="5491" w:type="dxa"/>
            <w:shd w:val="clear" w:color="auto" w:fill="auto"/>
            <w:vAlign w:val="center"/>
          </w:tcPr>
          <w:p w:rsidR="00970157" w:rsidRPr="00231D2B" w:rsidRDefault="00970157" w:rsidP="0097015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ПК-2.1 </w:t>
            </w:r>
            <w:r w:rsidRPr="00231D2B">
              <w:rPr>
                <w:rFonts w:eastAsia="Calibri"/>
              </w:rPr>
              <w:t xml:space="preserve">Знает 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70157" w:rsidRPr="00B1240A" w:rsidRDefault="00970157" w:rsidP="00970157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0157" w:rsidRPr="00B1240A" w:rsidRDefault="00970157" w:rsidP="00970157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0157" w:rsidRPr="00B1240A" w:rsidRDefault="00970157" w:rsidP="00970157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70157" w:rsidRPr="00B1240A" w:rsidRDefault="00970157" w:rsidP="00970157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970157" w:rsidRPr="00B1240A" w:rsidTr="00970157">
        <w:trPr>
          <w:trHeight w:val="1168"/>
        </w:trPr>
        <w:tc>
          <w:tcPr>
            <w:tcW w:w="675" w:type="dxa"/>
            <w:vMerge/>
          </w:tcPr>
          <w:p w:rsidR="00970157" w:rsidRPr="00B1240A" w:rsidRDefault="00970157" w:rsidP="00970157"/>
        </w:tc>
        <w:tc>
          <w:tcPr>
            <w:tcW w:w="567" w:type="dxa"/>
            <w:vMerge/>
          </w:tcPr>
          <w:p w:rsidR="00970157" w:rsidRPr="00B1240A" w:rsidRDefault="00970157" w:rsidP="00970157"/>
        </w:tc>
        <w:tc>
          <w:tcPr>
            <w:tcW w:w="5491" w:type="dxa"/>
            <w:shd w:val="clear" w:color="auto" w:fill="auto"/>
            <w:vAlign w:val="center"/>
          </w:tcPr>
          <w:p w:rsidR="00970157" w:rsidRPr="00231D2B" w:rsidRDefault="00970157" w:rsidP="0097015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ПК-2.2 </w:t>
            </w:r>
            <w:r w:rsidRPr="00231D2B">
              <w:rPr>
                <w:rFonts w:eastAsia="Calibri"/>
              </w:rPr>
              <w:t xml:space="preserve">Умеет толковать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е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я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и</w:t>
            </w:r>
            <w:r w:rsidRPr="00F122B8">
              <w:rPr>
                <w:rFonts w:eastAsia="Calibri"/>
              </w:rPr>
              <w:t xml:space="preserve">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70157" w:rsidRPr="00B1240A" w:rsidRDefault="00970157" w:rsidP="00970157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0157" w:rsidRPr="00B1240A" w:rsidRDefault="00970157" w:rsidP="00970157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0157" w:rsidRPr="00B1240A" w:rsidRDefault="00970157" w:rsidP="00970157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70157" w:rsidRPr="00B1240A" w:rsidRDefault="00970157" w:rsidP="00970157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970157" w:rsidRPr="00B1240A" w:rsidTr="00970157">
        <w:trPr>
          <w:trHeight w:val="1168"/>
        </w:trPr>
        <w:tc>
          <w:tcPr>
            <w:tcW w:w="675" w:type="dxa"/>
            <w:vMerge/>
          </w:tcPr>
          <w:p w:rsidR="00970157" w:rsidRPr="00B1240A" w:rsidRDefault="00970157" w:rsidP="00970157"/>
        </w:tc>
        <w:tc>
          <w:tcPr>
            <w:tcW w:w="567" w:type="dxa"/>
            <w:vMerge/>
          </w:tcPr>
          <w:p w:rsidR="00970157" w:rsidRPr="00B1240A" w:rsidRDefault="00970157" w:rsidP="00970157"/>
        </w:tc>
        <w:tc>
          <w:tcPr>
            <w:tcW w:w="5491" w:type="dxa"/>
            <w:shd w:val="clear" w:color="auto" w:fill="auto"/>
            <w:vAlign w:val="center"/>
          </w:tcPr>
          <w:p w:rsidR="00970157" w:rsidRPr="00231D2B" w:rsidRDefault="00970157" w:rsidP="0097015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ПК-2.3 </w:t>
            </w:r>
            <w:r w:rsidRPr="00231D2B">
              <w:rPr>
                <w:rFonts w:eastAsia="Calibri"/>
              </w:rPr>
              <w:t xml:space="preserve">Владеет 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70157" w:rsidRPr="00B1240A" w:rsidRDefault="00970157" w:rsidP="00970157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0157" w:rsidRPr="00B1240A" w:rsidRDefault="00970157" w:rsidP="00970157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70157" w:rsidRPr="00B1240A" w:rsidRDefault="00970157" w:rsidP="00970157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70157" w:rsidRPr="00B1240A" w:rsidRDefault="00970157" w:rsidP="00970157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</w:tbl>
    <w:p w:rsidR="00B30713" w:rsidRPr="00A605B0" w:rsidRDefault="00B30713"/>
    <w:p w:rsidR="00974AD3" w:rsidRDefault="00974AD3">
      <w:pPr>
        <w:sectPr w:rsidR="00974AD3" w:rsidSect="00974AD3">
          <w:headerReference w:type="default" r:id="rId7"/>
          <w:footerReference w:type="default" r:id="rId8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F0C05" w:rsidRPr="00974AD3" w:rsidRDefault="00974AD3" w:rsidP="00974AD3">
      <w:pPr>
        <w:jc w:val="center"/>
        <w:rPr>
          <w:b/>
          <w:sz w:val="28"/>
        </w:rPr>
      </w:pPr>
      <w:bookmarkStart w:id="1" w:name="_Toc183076305"/>
      <w:r w:rsidRPr="00974AD3">
        <w:rPr>
          <w:b/>
          <w:sz w:val="28"/>
        </w:rPr>
        <w:lastRenderedPageBreak/>
        <w:t xml:space="preserve">2. </w:t>
      </w:r>
      <w:r w:rsidR="00CF0C05" w:rsidRPr="00974AD3">
        <w:rPr>
          <w:b/>
          <w:sz w:val="28"/>
        </w:rPr>
        <w:t>Оценочные средства для проведения процедур внутренней и внешней оценки качества образовательной деятельности</w:t>
      </w:r>
      <w:bookmarkEnd w:id="1"/>
    </w:p>
    <w:p w:rsidR="00CF0C05" w:rsidRPr="00256DC8" w:rsidRDefault="00CF0C05" w:rsidP="00574D08">
      <w:pPr>
        <w:rPr>
          <w:rFonts w:eastAsia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9"/>
        <w:gridCol w:w="12437"/>
        <w:gridCol w:w="1650"/>
      </w:tblGrid>
      <w:tr w:rsidR="002425F6" w:rsidRPr="0007011B" w:rsidTr="0007011B">
        <w:tc>
          <w:tcPr>
            <w:tcW w:w="699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/>
              </w:rPr>
            </w:pPr>
            <w:r w:rsidRPr="0007011B">
              <w:rPr>
                <w:rFonts w:eastAsia="Times New Roman"/>
                <w:b/>
                <w:lang w:val="en-US"/>
              </w:rPr>
              <w:t>N</w:t>
            </w:r>
            <w:r w:rsidRPr="0007011B"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12437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/>
              </w:rPr>
            </w:pPr>
            <w:r w:rsidRPr="0007011B"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1650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/>
              </w:rPr>
            </w:pPr>
            <w:r w:rsidRPr="0007011B">
              <w:rPr>
                <w:rFonts w:eastAsia="Times New Roman"/>
                <w:b/>
              </w:rPr>
              <w:t>Правильный ответ</w:t>
            </w:r>
          </w:p>
        </w:tc>
      </w:tr>
      <w:tr w:rsidR="002425F6" w:rsidRPr="0007011B" w:rsidTr="0007011B">
        <w:tc>
          <w:tcPr>
            <w:tcW w:w="699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1.</w:t>
            </w:r>
          </w:p>
        </w:tc>
        <w:tc>
          <w:tcPr>
            <w:tcW w:w="12437" w:type="dxa"/>
          </w:tcPr>
          <w:p w:rsidR="002F2074" w:rsidRPr="002F2074" w:rsidRDefault="002F2074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2F2074">
              <w:rPr>
                <w:rFonts w:eastAsia="Times New Roman"/>
                <w:color w:val="000000"/>
              </w:rPr>
              <w:t>Кто из ученых не был математиком?</w:t>
            </w:r>
          </w:p>
          <w:p w:rsidR="002F2074" w:rsidRPr="0007011B" w:rsidRDefault="002F2074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</w:rPr>
              <w:t>1</w:t>
            </w:r>
            <w:r w:rsidRPr="002F2074">
              <w:rPr>
                <w:rFonts w:eastAsia="Times New Roman"/>
                <w:color w:val="000000"/>
              </w:rPr>
              <w:t>) Гаусс;</w:t>
            </w:r>
          </w:p>
          <w:p w:rsidR="002F2074" w:rsidRPr="0007011B" w:rsidRDefault="002F2074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</w:rPr>
              <w:t>2</w:t>
            </w:r>
            <w:r w:rsidRPr="002F2074">
              <w:rPr>
                <w:rFonts w:eastAsia="Times New Roman"/>
                <w:color w:val="000000"/>
              </w:rPr>
              <w:t>) Виет;</w:t>
            </w:r>
          </w:p>
          <w:p w:rsidR="002F2074" w:rsidRPr="0007011B" w:rsidRDefault="002F2074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</w:rPr>
              <w:t>3</w:t>
            </w:r>
            <w:r w:rsidRPr="002F2074">
              <w:rPr>
                <w:rFonts w:eastAsia="Times New Roman"/>
                <w:color w:val="000000"/>
              </w:rPr>
              <w:t>) </w:t>
            </w:r>
            <w:r w:rsidRPr="002F2074">
              <w:rPr>
                <w:rFonts w:eastAsia="Times New Roman"/>
                <w:bCs/>
                <w:color w:val="000000"/>
              </w:rPr>
              <w:t>Колумб</w:t>
            </w:r>
            <w:r w:rsidRPr="002F2074">
              <w:rPr>
                <w:rFonts w:eastAsia="Times New Roman"/>
                <w:color w:val="000000"/>
              </w:rPr>
              <w:t>;</w:t>
            </w:r>
          </w:p>
          <w:p w:rsidR="002425F6" w:rsidRPr="0007011B" w:rsidRDefault="002F2074" w:rsidP="0007011B">
            <w:pPr>
              <w:shd w:val="clear" w:color="auto" w:fill="FFFFFF"/>
              <w:jc w:val="both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color w:val="000000"/>
              </w:rPr>
              <w:t>4</w:t>
            </w:r>
            <w:r w:rsidRPr="002F2074">
              <w:rPr>
                <w:rFonts w:eastAsia="Times New Roman"/>
                <w:color w:val="000000"/>
              </w:rPr>
              <w:t>) Пифагор.</w:t>
            </w:r>
          </w:p>
        </w:tc>
        <w:tc>
          <w:tcPr>
            <w:tcW w:w="1650" w:type="dxa"/>
          </w:tcPr>
          <w:p w:rsidR="002425F6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3</w:t>
            </w:r>
          </w:p>
        </w:tc>
      </w:tr>
      <w:tr w:rsidR="002425F6" w:rsidRPr="0007011B" w:rsidTr="0007011B">
        <w:tc>
          <w:tcPr>
            <w:tcW w:w="699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2</w:t>
            </w:r>
          </w:p>
        </w:tc>
        <w:tc>
          <w:tcPr>
            <w:tcW w:w="12437" w:type="dxa"/>
          </w:tcPr>
          <w:p w:rsidR="002F2074" w:rsidRPr="002F2074" w:rsidRDefault="002F2074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2F2074">
              <w:rPr>
                <w:rFonts w:eastAsia="Times New Roman"/>
                <w:color w:val="000000"/>
              </w:rPr>
              <w:t>Кто погиб на дуэли в 20 лет?</w:t>
            </w:r>
          </w:p>
          <w:p w:rsidR="002F2074" w:rsidRPr="0007011B" w:rsidRDefault="002F2074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</w:rPr>
              <w:t>1</w:t>
            </w:r>
            <w:r w:rsidRPr="002F2074">
              <w:rPr>
                <w:rFonts w:eastAsia="Times New Roman"/>
                <w:color w:val="000000"/>
              </w:rPr>
              <w:t>) </w:t>
            </w:r>
            <w:r w:rsidRPr="002F2074">
              <w:rPr>
                <w:rFonts w:eastAsia="Times New Roman"/>
                <w:bCs/>
                <w:color w:val="000000"/>
              </w:rPr>
              <w:t>Галуа</w:t>
            </w:r>
            <w:r w:rsidRPr="002F2074">
              <w:rPr>
                <w:rFonts w:eastAsia="Times New Roman"/>
                <w:color w:val="000000"/>
              </w:rPr>
              <w:t>;</w:t>
            </w:r>
          </w:p>
          <w:p w:rsidR="002F2074" w:rsidRPr="0007011B" w:rsidRDefault="002F2074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</w:rPr>
              <w:t>2</w:t>
            </w:r>
            <w:r w:rsidRPr="002F2074">
              <w:rPr>
                <w:rFonts w:eastAsia="Times New Roman"/>
                <w:color w:val="000000"/>
              </w:rPr>
              <w:t>) Абель;</w:t>
            </w:r>
          </w:p>
          <w:p w:rsidR="002F2074" w:rsidRPr="0007011B" w:rsidRDefault="002F2074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</w:rPr>
              <w:t>3</w:t>
            </w:r>
            <w:r w:rsidRPr="002F2074">
              <w:rPr>
                <w:rFonts w:eastAsia="Times New Roman"/>
                <w:color w:val="000000"/>
              </w:rPr>
              <w:t>) Паскаль;</w:t>
            </w:r>
          </w:p>
          <w:p w:rsidR="002425F6" w:rsidRPr="0007011B" w:rsidRDefault="002F2074" w:rsidP="0007011B">
            <w:pPr>
              <w:shd w:val="clear" w:color="auto" w:fill="FFFFFF"/>
              <w:jc w:val="both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color w:val="000000"/>
              </w:rPr>
              <w:t>4)</w:t>
            </w:r>
            <w:r w:rsidRPr="002F2074">
              <w:rPr>
                <w:rFonts w:eastAsia="Times New Roman"/>
                <w:color w:val="000000"/>
              </w:rPr>
              <w:t xml:space="preserve"> Эйлер.</w:t>
            </w:r>
          </w:p>
        </w:tc>
        <w:tc>
          <w:tcPr>
            <w:tcW w:w="1650" w:type="dxa"/>
          </w:tcPr>
          <w:p w:rsidR="002425F6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3</w:t>
            </w:r>
          </w:p>
        </w:tc>
        <w:tc>
          <w:tcPr>
            <w:tcW w:w="12437" w:type="dxa"/>
          </w:tcPr>
          <w:p w:rsidR="002F2074" w:rsidRPr="002F2074" w:rsidRDefault="002F2074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2F2074">
              <w:rPr>
                <w:rFonts w:eastAsia="Times New Roman"/>
                <w:color w:val="000000"/>
              </w:rPr>
              <w:t>Кто из писателей был автором книжки «Математика»?</w:t>
            </w:r>
          </w:p>
          <w:p w:rsidR="002F2074" w:rsidRPr="0007011B" w:rsidRDefault="002F2074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</w:rPr>
              <w:t>1</w:t>
            </w:r>
            <w:r w:rsidRPr="002F2074">
              <w:rPr>
                <w:rFonts w:eastAsia="Times New Roman"/>
                <w:color w:val="000000"/>
              </w:rPr>
              <w:t>) </w:t>
            </w:r>
            <w:r w:rsidRPr="002F2074">
              <w:rPr>
                <w:rFonts w:eastAsia="Times New Roman"/>
                <w:bCs/>
                <w:color w:val="000000"/>
              </w:rPr>
              <w:t>Лев Толстой</w:t>
            </w:r>
            <w:r w:rsidRPr="002F2074">
              <w:rPr>
                <w:rFonts w:eastAsia="Times New Roman"/>
                <w:color w:val="000000"/>
              </w:rPr>
              <w:t>;</w:t>
            </w:r>
          </w:p>
          <w:p w:rsidR="002F2074" w:rsidRPr="002F2074" w:rsidRDefault="002F2074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</w:rPr>
              <w:t>2</w:t>
            </w:r>
            <w:r w:rsidRPr="002F2074">
              <w:rPr>
                <w:rFonts w:eastAsia="Times New Roman"/>
                <w:color w:val="000000"/>
              </w:rPr>
              <w:t>) Тарас Шевченко;</w:t>
            </w:r>
          </w:p>
          <w:p w:rsidR="002F2074" w:rsidRPr="0007011B" w:rsidRDefault="002F2074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</w:rPr>
              <w:t>3</w:t>
            </w:r>
            <w:r w:rsidRPr="002F2074">
              <w:rPr>
                <w:rFonts w:eastAsia="Times New Roman"/>
                <w:color w:val="000000"/>
              </w:rPr>
              <w:t>) Иван Франко;</w:t>
            </w:r>
          </w:p>
          <w:p w:rsidR="002F2074" w:rsidRPr="0007011B" w:rsidRDefault="002F2074" w:rsidP="0007011B">
            <w:pPr>
              <w:shd w:val="clear" w:color="auto" w:fill="FFFFFF"/>
              <w:jc w:val="both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color w:val="000000"/>
              </w:rPr>
              <w:t>4</w:t>
            </w:r>
            <w:r w:rsidRPr="002F2074">
              <w:rPr>
                <w:rFonts w:eastAsia="Times New Roman"/>
                <w:color w:val="000000"/>
              </w:rPr>
              <w:t>) Александр Пушкин.</w:t>
            </w:r>
          </w:p>
        </w:tc>
        <w:tc>
          <w:tcPr>
            <w:tcW w:w="1650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4</w:t>
            </w:r>
          </w:p>
        </w:tc>
        <w:tc>
          <w:tcPr>
            <w:tcW w:w="12437" w:type="dxa"/>
          </w:tcPr>
          <w:p w:rsidR="002F2074" w:rsidRPr="002F2074" w:rsidRDefault="002F2074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2F2074">
              <w:rPr>
                <w:rFonts w:eastAsia="Times New Roman"/>
                <w:color w:val="000000"/>
              </w:rPr>
              <w:t>Кто из математиков принимал участие в кулачном бою на 58 Олимпиаде в 548 году до н.э.?</w:t>
            </w:r>
          </w:p>
          <w:p w:rsidR="002F2074" w:rsidRPr="0007011B" w:rsidRDefault="002F2074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</w:rPr>
              <w:t>1</w:t>
            </w:r>
            <w:r w:rsidRPr="002F2074">
              <w:rPr>
                <w:rFonts w:eastAsia="Times New Roman"/>
                <w:color w:val="000000"/>
              </w:rPr>
              <w:t>) Фалес;</w:t>
            </w:r>
          </w:p>
          <w:p w:rsidR="002F2074" w:rsidRPr="0007011B" w:rsidRDefault="002F2074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</w:rPr>
              <w:t>2</w:t>
            </w:r>
            <w:r w:rsidRPr="002F2074">
              <w:rPr>
                <w:rFonts w:eastAsia="Times New Roman"/>
                <w:color w:val="000000"/>
              </w:rPr>
              <w:t>) Ньютон;</w:t>
            </w:r>
          </w:p>
          <w:p w:rsidR="002F2074" w:rsidRPr="0007011B" w:rsidRDefault="002F2074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</w:rPr>
              <w:t>3</w:t>
            </w:r>
            <w:r w:rsidRPr="002F2074">
              <w:rPr>
                <w:rFonts w:eastAsia="Times New Roman"/>
                <w:color w:val="000000"/>
              </w:rPr>
              <w:t>) </w:t>
            </w:r>
            <w:r w:rsidRPr="002F2074">
              <w:rPr>
                <w:rFonts w:eastAsia="Times New Roman"/>
                <w:bCs/>
                <w:color w:val="000000"/>
              </w:rPr>
              <w:t>Пифагор</w:t>
            </w:r>
            <w:r w:rsidRPr="002F2074">
              <w:rPr>
                <w:rFonts w:eastAsia="Times New Roman"/>
                <w:color w:val="000000"/>
              </w:rPr>
              <w:t>;</w:t>
            </w:r>
          </w:p>
          <w:p w:rsidR="002F2074" w:rsidRPr="0007011B" w:rsidRDefault="002F2074" w:rsidP="0007011B">
            <w:pPr>
              <w:shd w:val="clear" w:color="auto" w:fill="FFFFFF"/>
              <w:jc w:val="both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color w:val="000000"/>
              </w:rPr>
              <w:t>4</w:t>
            </w:r>
            <w:r w:rsidRPr="002F2074">
              <w:rPr>
                <w:rFonts w:eastAsia="Times New Roman"/>
                <w:color w:val="000000"/>
              </w:rPr>
              <w:t>) Абель.</w:t>
            </w:r>
          </w:p>
        </w:tc>
        <w:tc>
          <w:tcPr>
            <w:tcW w:w="1650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3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5</w:t>
            </w:r>
          </w:p>
        </w:tc>
        <w:tc>
          <w:tcPr>
            <w:tcW w:w="12437" w:type="dxa"/>
          </w:tcPr>
          <w:p w:rsidR="002F2074" w:rsidRPr="002F2074" w:rsidRDefault="002F2074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2F2074">
              <w:rPr>
                <w:rFonts w:eastAsia="Times New Roman"/>
                <w:color w:val="000000"/>
              </w:rPr>
              <w:t>Кто первым предложил нумерацию кресел в театре по рядам и местам?</w:t>
            </w:r>
          </w:p>
          <w:p w:rsidR="002F2074" w:rsidRPr="0007011B" w:rsidRDefault="002F2074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</w:rPr>
              <w:t>1</w:t>
            </w:r>
            <w:r w:rsidRPr="002F2074">
              <w:rPr>
                <w:rFonts w:eastAsia="Times New Roman"/>
                <w:color w:val="000000"/>
              </w:rPr>
              <w:t>) Пифагор;</w:t>
            </w:r>
          </w:p>
          <w:p w:rsidR="002F2074" w:rsidRPr="0007011B" w:rsidRDefault="002F2074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</w:rPr>
              <w:t>2</w:t>
            </w:r>
            <w:r w:rsidRPr="002F2074">
              <w:rPr>
                <w:rFonts w:eastAsia="Times New Roman"/>
                <w:color w:val="000000"/>
              </w:rPr>
              <w:t>) Ньютон;</w:t>
            </w:r>
          </w:p>
          <w:p w:rsidR="002F2074" w:rsidRPr="0007011B" w:rsidRDefault="002F2074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</w:rPr>
              <w:t>3</w:t>
            </w:r>
            <w:r w:rsidRPr="002F2074">
              <w:rPr>
                <w:rFonts w:eastAsia="Times New Roman"/>
                <w:color w:val="000000"/>
              </w:rPr>
              <w:t>) Эйлер;</w:t>
            </w:r>
          </w:p>
          <w:p w:rsidR="002F2074" w:rsidRPr="0007011B" w:rsidRDefault="002F2074" w:rsidP="0007011B">
            <w:pPr>
              <w:shd w:val="clear" w:color="auto" w:fill="FFFFFF"/>
              <w:jc w:val="both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color w:val="000000"/>
              </w:rPr>
              <w:t>4</w:t>
            </w:r>
            <w:r w:rsidRPr="002F2074">
              <w:rPr>
                <w:rFonts w:eastAsia="Times New Roman"/>
                <w:color w:val="000000"/>
              </w:rPr>
              <w:t>) </w:t>
            </w:r>
            <w:r w:rsidRPr="002F2074">
              <w:rPr>
                <w:rFonts w:eastAsia="Times New Roman"/>
                <w:bCs/>
                <w:color w:val="000000"/>
              </w:rPr>
              <w:t>Декарт</w:t>
            </w:r>
          </w:p>
        </w:tc>
        <w:tc>
          <w:tcPr>
            <w:tcW w:w="1650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4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6.</w:t>
            </w:r>
          </w:p>
        </w:tc>
        <w:tc>
          <w:tcPr>
            <w:tcW w:w="12437" w:type="dxa"/>
          </w:tcPr>
          <w:p w:rsidR="002F2074" w:rsidRPr="002F2074" w:rsidRDefault="002F2074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2F2074">
              <w:rPr>
                <w:rFonts w:eastAsia="Times New Roman"/>
                <w:color w:val="000000"/>
              </w:rPr>
              <w:t>Кто был первой женщиной – математиком?</w:t>
            </w:r>
          </w:p>
          <w:p w:rsidR="002F2074" w:rsidRPr="002F2074" w:rsidRDefault="002F2074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2F2074">
              <w:rPr>
                <w:rFonts w:eastAsia="Times New Roman"/>
                <w:color w:val="000000"/>
              </w:rPr>
              <w:t xml:space="preserve">а) Гортензия </w:t>
            </w:r>
            <w:proofErr w:type="spellStart"/>
            <w:r w:rsidRPr="002F2074">
              <w:rPr>
                <w:rFonts w:eastAsia="Times New Roman"/>
                <w:color w:val="000000"/>
              </w:rPr>
              <w:t>Лепот</w:t>
            </w:r>
            <w:proofErr w:type="spellEnd"/>
            <w:r w:rsidRPr="002F2074">
              <w:rPr>
                <w:rFonts w:eastAsia="Times New Roman"/>
                <w:color w:val="000000"/>
              </w:rPr>
              <w:t>; б) София Ковалевская; в) </w:t>
            </w:r>
            <w:proofErr w:type="spellStart"/>
            <w:r w:rsidRPr="002F2074">
              <w:rPr>
                <w:rFonts w:eastAsia="Times New Roman"/>
                <w:bCs/>
                <w:color w:val="000000"/>
              </w:rPr>
              <w:t>Гепатия</w:t>
            </w:r>
            <w:proofErr w:type="spellEnd"/>
            <w:r w:rsidRPr="002F2074">
              <w:rPr>
                <w:rFonts w:eastAsia="Times New Roman"/>
                <w:bCs/>
                <w:color w:val="000000"/>
              </w:rPr>
              <w:t xml:space="preserve"> Александрийская</w:t>
            </w:r>
            <w:r w:rsidRPr="002F2074">
              <w:rPr>
                <w:rFonts w:eastAsia="Times New Roman"/>
                <w:color w:val="000000"/>
              </w:rPr>
              <w:t>;</w:t>
            </w:r>
          </w:p>
          <w:p w:rsidR="002F2074" w:rsidRPr="0007011B" w:rsidRDefault="002F2074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2F2074">
              <w:rPr>
                <w:rFonts w:eastAsia="Times New Roman"/>
                <w:color w:val="000000"/>
              </w:rPr>
              <w:lastRenderedPageBreak/>
              <w:t xml:space="preserve">г) София </w:t>
            </w:r>
            <w:proofErr w:type="spellStart"/>
            <w:r w:rsidRPr="002F2074">
              <w:rPr>
                <w:rFonts w:eastAsia="Times New Roman"/>
                <w:color w:val="000000"/>
              </w:rPr>
              <w:t>Жермен</w:t>
            </w:r>
            <w:proofErr w:type="spellEnd"/>
            <w:r w:rsidRPr="002F2074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650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lastRenderedPageBreak/>
              <w:t>7</w:t>
            </w:r>
          </w:p>
        </w:tc>
        <w:tc>
          <w:tcPr>
            <w:tcW w:w="12437" w:type="dxa"/>
          </w:tcPr>
          <w:p w:rsidR="002F2074" w:rsidRPr="002F2074" w:rsidRDefault="002F2074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2F2074">
              <w:rPr>
                <w:rFonts w:eastAsia="Times New Roman"/>
                <w:color w:val="000000"/>
              </w:rPr>
              <w:t>Кто из ученых был первым астрономом?</w:t>
            </w:r>
          </w:p>
          <w:p w:rsidR="0007011B" w:rsidRDefault="0007011B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  <w:r w:rsidR="002F2074" w:rsidRPr="002F2074">
              <w:rPr>
                <w:rFonts w:eastAsia="Times New Roman"/>
                <w:color w:val="000000"/>
              </w:rPr>
              <w:t xml:space="preserve">) Декарт; </w:t>
            </w:r>
          </w:p>
          <w:p w:rsidR="0007011B" w:rsidRDefault="0007011B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  <w:r w:rsidR="002F2074" w:rsidRPr="002F2074">
              <w:rPr>
                <w:rFonts w:eastAsia="Times New Roman"/>
                <w:color w:val="000000"/>
              </w:rPr>
              <w:t xml:space="preserve">) Пифагор; </w:t>
            </w:r>
          </w:p>
          <w:p w:rsidR="0007011B" w:rsidRDefault="0007011B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  <w:r w:rsidR="002F2074" w:rsidRPr="002F2074">
              <w:rPr>
                <w:rFonts w:eastAsia="Times New Roman"/>
                <w:color w:val="000000"/>
              </w:rPr>
              <w:t xml:space="preserve">) Эвклид; </w:t>
            </w:r>
          </w:p>
          <w:p w:rsidR="002F2074" w:rsidRPr="0007011B" w:rsidRDefault="0007011B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4) </w:t>
            </w:r>
            <w:r w:rsidR="002F2074" w:rsidRPr="002F2074">
              <w:rPr>
                <w:rFonts w:eastAsia="Times New Roman"/>
                <w:bCs/>
                <w:color w:val="000000"/>
              </w:rPr>
              <w:t>Фалес</w:t>
            </w:r>
            <w:r w:rsidR="002F2074" w:rsidRPr="002F2074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650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8</w:t>
            </w:r>
          </w:p>
        </w:tc>
        <w:tc>
          <w:tcPr>
            <w:tcW w:w="12437" w:type="dxa"/>
          </w:tcPr>
          <w:p w:rsidR="002F2074" w:rsidRPr="002F2074" w:rsidRDefault="002F2074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2F2074">
              <w:rPr>
                <w:rFonts w:eastAsia="Times New Roman"/>
                <w:color w:val="000000"/>
              </w:rPr>
              <w:t>Именем, какого математика названа теорема, которая помогает решить</w:t>
            </w:r>
          </w:p>
          <w:p w:rsidR="002F2074" w:rsidRPr="002F2074" w:rsidRDefault="002F2074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2F2074">
              <w:rPr>
                <w:rFonts w:eastAsia="Times New Roman"/>
                <w:color w:val="000000"/>
              </w:rPr>
              <w:t>прямоугольные треугольники?</w:t>
            </w:r>
          </w:p>
          <w:p w:rsidR="0007011B" w:rsidRDefault="0007011B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  <w:r w:rsidR="002F2074" w:rsidRPr="002F2074">
              <w:rPr>
                <w:rFonts w:eastAsia="Times New Roman"/>
                <w:color w:val="000000"/>
              </w:rPr>
              <w:t>) Декарт;</w:t>
            </w:r>
          </w:p>
          <w:p w:rsidR="0007011B" w:rsidRDefault="0007011B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2) Эвклид; </w:t>
            </w:r>
          </w:p>
          <w:p w:rsidR="0007011B" w:rsidRDefault="0007011B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  <w:r w:rsidR="002F2074" w:rsidRPr="002F2074">
              <w:rPr>
                <w:rFonts w:eastAsia="Times New Roman"/>
                <w:color w:val="000000"/>
              </w:rPr>
              <w:t xml:space="preserve">) Виет; </w:t>
            </w:r>
          </w:p>
          <w:p w:rsidR="002F2074" w:rsidRPr="0007011B" w:rsidRDefault="0007011B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</w:t>
            </w:r>
            <w:r w:rsidR="002F2074" w:rsidRPr="002F2074">
              <w:rPr>
                <w:rFonts w:eastAsia="Times New Roman"/>
                <w:color w:val="000000"/>
              </w:rPr>
              <w:t>)</w:t>
            </w:r>
            <w:r>
              <w:rPr>
                <w:rFonts w:eastAsia="Times New Roman"/>
                <w:color w:val="000000"/>
              </w:rPr>
              <w:t xml:space="preserve"> </w:t>
            </w:r>
            <w:r w:rsidR="002F2074" w:rsidRPr="002F2074">
              <w:rPr>
                <w:rFonts w:eastAsia="Times New Roman"/>
                <w:bCs/>
                <w:color w:val="000000"/>
              </w:rPr>
              <w:t>Пифагор</w:t>
            </w:r>
          </w:p>
        </w:tc>
        <w:tc>
          <w:tcPr>
            <w:tcW w:w="1650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9.</w:t>
            </w:r>
          </w:p>
        </w:tc>
        <w:tc>
          <w:tcPr>
            <w:tcW w:w="12437" w:type="dxa"/>
          </w:tcPr>
          <w:p w:rsidR="002F2074" w:rsidRPr="002F2074" w:rsidRDefault="002F2074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2F2074">
              <w:rPr>
                <w:rFonts w:eastAsia="Times New Roman"/>
                <w:color w:val="000000"/>
              </w:rPr>
              <w:t>Кого из великих математиков называют «Королем математики»?</w:t>
            </w:r>
          </w:p>
          <w:p w:rsidR="0007011B" w:rsidRDefault="0007011B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  <w:r w:rsidR="002F2074" w:rsidRPr="002F2074">
              <w:rPr>
                <w:rFonts w:eastAsia="Times New Roman"/>
                <w:color w:val="000000"/>
              </w:rPr>
              <w:t xml:space="preserve">) Пифагор; </w:t>
            </w:r>
          </w:p>
          <w:p w:rsidR="0007011B" w:rsidRDefault="0007011B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  <w:r w:rsidR="002F2074" w:rsidRPr="002F2074">
              <w:rPr>
                <w:rFonts w:eastAsia="Times New Roman"/>
                <w:color w:val="000000"/>
              </w:rPr>
              <w:t xml:space="preserve">) Виет; </w:t>
            </w:r>
          </w:p>
          <w:p w:rsidR="0007011B" w:rsidRDefault="0007011B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  <w:r w:rsidR="002F2074" w:rsidRPr="002F2074">
              <w:rPr>
                <w:rFonts w:eastAsia="Times New Roman"/>
                <w:color w:val="000000"/>
              </w:rPr>
              <w:t>) </w:t>
            </w:r>
            <w:r w:rsidR="002F2074" w:rsidRPr="002F2074">
              <w:rPr>
                <w:rFonts w:eastAsia="Times New Roman"/>
                <w:bCs/>
                <w:color w:val="000000"/>
              </w:rPr>
              <w:t>Гаусс</w:t>
            </w:r>
            <w:r w:rsidR="002F2074" w:rsidRPr="002F2074">
              <w:rPr>
                <w:rFonts w:eastAsia="Times New Roman"/>
                <w:color w:val="000000"/>
              </w:rPr>
              <w:t xml:space="preserve">; </w:t>
            </w:r>
          </w:p>
          <w:p w:rsidR="002F2074" w:rsidRPr="0007011B" w:rsidRDefault="0007011B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</w:t>
            </w:r>
            <w:r w:rsidR="002F2074" w:rsidRPr="002F2074">
              <w:rPr>
                <w:rFonts w:eastAsia="Times New Roman"/>
                <w:color w:val="000000"/>
              </w:rPr>
              <w:t>) Эвклид.</w:t>
            </w:r>
          </w:p>
        </w:tc>
        <w:tc>
          <w:tcPr>
            <w:tcW w:w="1650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10</w:t>
            </w:r>
          </w:p>
        </w:tc>
        <w:tc>
          <w:tcPr>
            <w:tcW w:w="12437" w:type="dxa"/>
          </w:tcPr>
          <w:p w:rsidR="002F2074" w:rsidRPr="002F2074" w:rsidRDefault="002F2074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2F2074">
              <w:rPr>
                <w:rFonts w:eastAsia="Times New Roman"/>
                <w:color w:val="000000"/>
                <w:shd w:val="clear" w:color="auto" w:fill="FFFFFF"/>
              </w:rPr>
              <w:t>Когда правитель Египта Птолемей I спросил этого древнегреческого ученого, нельзя ли сделать геометрию проще, тот ответил, что "в науке нет царского пути". Чье это высказывание?</w:t>
            </w:r>
          </w:p>
          <w:p w:rsidR="002F2074" w:rsidRPr="002F2074" w:rsidRDefault="00E07D67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shd w:val="clear" w:color="auto" w:fill="FFFFFF"/>
              </w:rPr>
              <w:t>1)</w:t>
            </w:r>
            <w:r w:rsidR="002F2074" w:rsidRPr="002F2074">
              <w:rPr>
                <w:rFonts w:eastAsia="Times New Roman"/>
                <w:color w:val="000000"/>
                <w:shd w:val="clear" w:color="auto" w:fill="FFFFFF"/>
              </w:rPr>
              <w:t xml:space="preserve"> Гаусс</w:t>
            </w:r>
          </w:p>
          <w:p w:rsidR="002F2074" w:rsidRPr="002F2074" w:rsidRDefault="00E07D67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shd w:val="clear" w:color="auto" w:fill="FFFFFF"/>
              </w:rPr>
              <w:t xml:space="preserve">2) </w:t>
            </w:r>
            <w:r w:rsidR="002F2074" w:rsidRPr="002F2074">
              <w:rPr>
                <w:rFonts w:eastAsia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2F2074" w:rsidRPr="002F2074">
              <w:rPr>
                <w:rFonts w:eastAsia="Times New Roman"/>
                <w:color w:val="000000"/>
                <w:shd w:val="clear" w:color="auto" w:fill="FFFFFF"/>
              </w:rPr>
              <w:t>Фаллес</w:t>
            </w:r>
            <w:proofErr w:type="spellEnd"/>
          </w:p>
          <w:p w:rsidR="002F2074" w:rsidRPr="002F2074" w:rsidRDefault="00E07D67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shd w:val="clear" w:color="auto" w:fill="FFFFFF"/>
              </w:rPr>
              <w:t xml:space="preserve">3) </w:t>
            </w:r>
            <w:r w:rsidR="002F2074" w:rsidRPr="002F2074">
              <w:rPr>
                <w:rFonts w:eastAsia="Times New Roman"/>
                <w:color w:val="000000"/>
                <w:shd w:val="clear" w:color="auto" w:fill="FFFFFF"/>
              </w:rPr>
              <w:t xml:space="preserve"> Евклид</w:t>
            </w:r>
          </w:p>
          <w:p w:rsidR="002F2074" w:rsidRPr="0007011B" w:rsidRDefault="00E07D67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shd w:val="clear" w:color="auto" w:fill="FFFFFF"/>
              </w:rPr>
              <w:t>4)</w:t>
            </w:r>
            <w:r w:rsidR="002F2074" w:rsidRPr="002F2074">
              <w:rPr>
                <w:rFonts w:eastAsia="Times New Roman"/>
                <w:color w:val="000000"/>
                <w:shd w:val="clear" w:color="auto" w:fill="FFFFFF"/>
              </w:rPr>
              <w:t>Декарт</w:t>
            </w:r>
          </w:p>
        </w:tc>
        <w:tc>
          <w:tcPr>
            <w:tcW w:w="1650" w:type="dxa"/>
          </w:tcPr>
          <w:p w:rsidR="002F2074" w:rsidRPr="0007011B" w:rsidRDefault="00E07D6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3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E07D6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11</w:t>
            </w:r>
          </w:p>
        </w:tc>
        <w:tc>
          <w:tcPr>
            <w:tcW w:w="12437" w:type="dxa"/>
          </w:tcPr>
          <w:p w:rsidR="00E07D67" w:rsidRPr="00E07D67" w:rsidRDefault="00E07D67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E07D67">
              <w:rPr>
                <w:rFonts w:eastAsia="Times New Roman"/>
                <w:color w:val="000000"/>
                <w:bdr w:val="none" w:sz="0" w:space="0" w:color="auto" w:frame="1"/>
              </w:rPr>
              <w:t>В каком году была издана «Арифметика» русского математика Л.Ф. Магницкого?</w:t>
            </w:r>
          </w:p>
          <w:p w:rsidR="00E07D67" w:rsidRPr="00E07D67" w:rsidRDefault="00E07D67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bdr w:val="none" w:sz="0" w:space="0" w:color="auto" w:frame="1"/>
              </w:rPr>
              <w:t>1)</w:t>
            </w:r>
            <w:r w:rsidRPr="00E07D67">
              <w:rPr>
                <w:rFonts w:eastAsia="Times New Roman"/>
                <w:color w:val="000000"/>
                <w:bdr w:val="none" w:sz="0" w:space="0" w:color="auto" w:frame="1"/>
              </w:rPr>
              <w:t xml:space="preserve"> 1703</w:t>
            </w:r>
          </w:p>
          <w:p w:rsidR="00E07D67" w:rsidRPr="00E07D67" w:rsidRDefault="00E07D67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bdr w:val="none" w:sz="0" w:space="0" w:color="auto" w:frame="1"/>
              </w:rPr>
              <w:t>2)</w:t>
            </w:r>
            <w:r w:rsidRPr="00E07D67">
              <w:rPr>
                <w:rFonts w:eastAsia="Times New Roman"/>
                <w:color w:val="000000"/>
                <w:bdr w:val="none" w:sz="0" w:space="0" w:color="auto" w:frame="1"/>
              </w:rPr>
              <w:t xml:space="preserve"> 1831</w:t>
            </w:r>
          </w:p>
          <w:p w:rsidR="00E07D67" w:rsidRPr="00E07D67" w:rsidRDefault="00E07D67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bdr w:val="none" w:sz="0" w:space="0" w:color="auto" w:frame="1"/>
              </w:rPr>
              <w:t>3)</w:t>
            </w:r>
            <w:r w:rsidRPr="00E07D67">
              <w:rPr>
                <w:rFonts w:eastAsia="Times New Roman"/>
                <w:color w:val="000000"/>
                <w:bdr w:val="none" w:sz="0" w:space="0" w:color="auto" w:frame="1"/>
              </w:rPr>
              <w:t xml:space="preserve"> 1803</w:t>
            </w:r>
          </w:p>
          <w:p w:rsidR="002F2074" w:rsidRPr="0007011B" w:rsidRDefault="00E07D67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bdr w:val="none" w:sz="0" w:space="0" w:color="auto" w:frame="1"/>
              </w:rPr>
              <w:t>4)</w:t>
            </w:r>
            <w:r w:rsidRPr="00E07D67">
              <w:rPr>
                <w:rFonts w:eastAsia="Times New Roman"/>
                <w:color w:val="000000"/>
                <w:bdr w:val="none" w:sz="0" w:space="0" w:color="auto" w:frame="1"/>
              </w:rPr>
              <w:t xml:space="preserve"> 1961</w:t>
            </w:r>
          </w:p>
        </w:tc>
        <w:tc>
          <w:tcPr>
            <w:tcW w:w="1650" w:type="dxa"/>
          </w:tcPr>
          <w:p w:rsidR="002F2074" w:rsidRPr="0007011B" w:rsidRDefault="00E07D6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</w:t>
            </w:r>
          </w:p>
        </w:tc>
      </w:tr>
      <w:tr w:rsidR="00E07D67" w:rsidRPr="0007011B" w:rsidTr="0007011B">
        <w:tc>
          <w:tcPr>
            <w:tcW w:w="699" w:type="dxa"/>
          </w:tcPr>
          <w:p w:rsidR="00E07D67" w:rsidRPr="0007011B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12.</w:t>
            </w:r>
          </w:p>
        </w:tc>
        <w:tc>
          <w:tcPr>
            <w:tcW w:w="12437" w:type="dxa"/>
          </w:tcPr>
          <w:p w:rsidR="00582E3E" w:rsidRPr="00582E3E" w:rsidRDefault="00582E3E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582E3E">
              <w:rPr>
                <w:rFonts w:eastAsia="Times New Roman"/>
                <w:color w:val="000000"/>
                <w:bdr w:val="none" w:sz="0" w:space="0" w:color="auto" w:frame="1"/>
              </w:rPr>
              <w:t>При каком царе впервые русские меры (верста, сажень, аршин и т.д.) были определены в соответствующую систему?</w:t>
            </w:r>
          </w:p>
          <w:p w:rsidR="00582E3E" w:rsidRPr="00582E3E" w:rsidRDefault="00582E3E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bdr w:val="none" w:sz="0" w:space="0" w:color="auto" w:frame="1"/>
              </w:rPr>
              <w:t xml:space="preserve">1) </w:t>
            </w:r>
            <w:r w:rsidRPr="00582E3E">
              <w:rPr>
                <w:rFonts w:eastAsia="Times New Roman"/>
                <w:color w:val="000000"/>
                <w:bdr w:val="none" w:sz="0" w:space="0" w:color="auto" w:frame="1"/>
              </w:rPr>
              <w:t xml:space="preserve"> Петр I</w:t>
            </w:r>
          </w:p>
          <w:p w:rsidR="00582E3E" w:rsidRPr="00582E3E" w:rsidRDefault="00582E3E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bdr w:val="none" w:sz="0" w:space="0" w:color="auto" w:frame="1"/>
              </w:rPr>
              <w:t xml:space="preserve">2) </w:t>
            </w:r>
            <w:r w:rsidRPr="00582E3E">
              <w:rPr>
                <w:rFonts w:eastAsia="Times New Roman"/>
                <w:color w:val="000000"/>
                <w:bdr w:val="none" w:sz="0" w:space="0" w:color="auto" w:frame="1"/>
              </w:rPr>
              <w:t>Александр I</w:t>
            </w:r>
          </w:p>
          <w:p w:rsidR="00582E3E" w:rsidRPr="00582E3E" w:rsidRDefault="00582E3E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bdr w:val="none" w:sz="0" w:space="0" w:color="auto" w:frame="1"/>
              </w:rPr>
              <w:t xml:space="preserve">3) </w:t>
            </w:r>
            <w:r w:rsidRPr="00582E3E">
              <w:rPr>
                <w:rFonts w:eastAsia="Times New Roman"/>
                <w:color w:val="000000"/>
                <w:bdr w:val="none" w:sz="0" w:space="0" w:color="auto" w:frame="1"/>
              </w:rPr>
              <w:t xml:space="preserve"> Иван Грозный</w:t>
            </w:r>
          </w:p>
          <w:p w:rsidR="00E07D67" w:rsidRPr="0007011B" w:rsidRDefault="00582E3E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bdr w:val="none" w:sz="0" w:space="0" w:color="auto" w:frame="1"/>
              </w:rPr>
              <w:t xml:space="preserve">4) </w:t>
            </w:r>
            <w:r w:rsidRPr="00582E3E">
              <w:rPr>
                <w:rFonts w:eastAsia="Times New Roman"/>
                <w:color w:val="000000"/>
                <w:bdr w:val="none" w:sz="0" w:space="0" w:color="auto" w:frame="1"/>
              </w:rPr>
              <w:t>Екатерина</w:t>
            </w:r>
          </w:p>
        </w:tc>
        <w:tc>
          <w:tcPr>
            <w:tcW w:w="1650" w:type="dxa"/>
          </w:tcPr>
          <w:p w:rsidR="00E07D67" w:rsidRPr="0007011B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</w:t>
            </w:r>
          </w:p>
        </w:tc>
      </w:tr>
      <w:tr w:rsidR="00E07D67" w:rsidRPr="0007011B" w:rsidTr="0007011B">
        <w:tc>
          <w:tcPr>
            <w:tcW w:w="699" w:type="dxa"/>
          </w:tcPr>
          <w:p w:rsidR="00E07D67" w:rsidRPr="0007011B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lastRenderedPageBreak/>
              <w:t>13.</w:t>
            </w:r>
          </w:p>
        </w:tc>
        <w:tc>
          <w:tcPr>
            <w:tcW w:w="12437" w:type="dxa"/>
          </w:tcPr>
          <w:p w:rsidR="00582E3E" w:rsidRPr="00582E3E" w:rsidRDefault="00582E3E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582E3E">
              <w:rPr>
                <w:rFonts w:eastAsia="Times New Roman"/>
                <w:color w:val="000000"/>
                <w:bdr w:val="none" w:sz="0" w:space="0" w:color="auto" w:frame="1"/>
              </w:rPr>
              <w:t>Кто изобрел первый калькулятор?</w:t>
            </w:r>
          </w:p>
          <w:p w:rsidR="00582E3E" w:rsidRPr="00582E3E" w:rsidRDefault="00582E3E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bdr w:val="none" w:sz="0" w:space="0" w:color="auto" w:frame="1"/>
              </w:rPr>
              <w:t>1)</w:t>
            </w:r>
            <w:r w:rsidRPr="00582E3E">
              <w:rPr>
                <w:rFonts w:eastAsia="Times New Roman"/>
                <w:color w:val="000000"/>
                <w:bdr w:val="none" w:sz="0" w:space="0" w:color="auto" w:frame="1"/>
              </w:rPr>
              <w:t xml:space="preserve"> Анри Жуль Пуанкаре</w:t>
            </w:r>
          </w:p>
          <w:p w:rsidR="00582E3E" w:rsidRPr="00582E3E" w:rsidRDefault="00582E3E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bdr w:val="none" w:sz="0" w:space="0" w:color="auto" w:frame="1"/>
              </w:rPr>
              <w:t>2)</w:t>
            </w:r>
            <w:r w:rsidRPr="00582E3E">
              <w:rPr>
                <w:rFonts w:eastAsia="Times New Roman"/>
                <w:color w:val="000000"/>
                <w:bdr w:val="none" w:sz="0" w:space="0" w:color="auto" w:frame="1"/>
              </w:rPr>
              <w:t xml:space="preserve"> Готфрид Вильгельм Лейбниц</w:t>
            </w:r>
          </w:p>
          <w:p w:rsidR="00582E3E" w:rsidRPr="00582E3E" w:rsidRDefault="00582E3E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bdr w:val="none" w:sz="0" w:space="0" w:color="auto" w:frame="1"/>
              </w:rPr>
              <w:t xml:space="preserve">3) </w:t>
            </w:r>
            <w:r w:rsidRPr="00582E3E">
              <w:rPr>
                <w:rFonts w:eastAsia="Times New Roman"/>
                <w:color w:val="000000"/>
                <w:bdr w:val="none" w:sz="0" w:space="0" w:color="auto" w:frame="1"/>
              </w:rPr>
              <w:t xml:space="preserve"> Карл Фридрих Гаусс</w:t>
            </w:r>
          </w:p>
          <w:p w:rsidR="00E07D67" w:rsidRPr="0007011B" w:rsidRDefault="00582E3E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bdr w:val="none" w:sz="0" w:space="0" w:color="auto" w:frame="1"/>
              </w:rPr>
              <w:t>4)</w:t>
            </w:r>
            <w:r w:rsidRPr="00582E3E">
              <w:rPr>
                <w:rFonts w:eastAsia="Times New Roman"/>
                <w:color w:val="000000"/>
                <w:bdr w:val="none" w:sz="0" w:space="0" w:color="auto" w:frame="1"/>
              </w:rPr>
              <w:t>Август Фердинанд Мебиус</w:t>
            </w:r>
          </w:p>
        </w:tc>
        <w:tc>
          <w:tcPr>
            <w:tcW w:w="1650" w:type="dxa"/>
          </w:tcPr>
          <w:p w:rsidR="00E07D67" w:rsidRPr="0007011B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2</w:t>
            </w:r>
          </w:p>
        </w:tc>
      </w:tr>
      <w:tr w:rsidR="00E07D67" w:rsidRPr="0007011B" w:rsidTr="0007011B">
        <w:tc>
          <w:tcPr>
            <w:tcW w:w="699" w:type="dxa"/>
          </w:tcPr>
          <w:p w:rsidR="00E07D67" w:rsidRPr="0007011B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14.</w:t>
            </w:r>
          </w:p>
        </w:tc>
        <w:tc>
          <w:tcPr>
            <w:tcW w:w="12437" w:type="dxa"/>
          </w:tcPr>
          <w:p w:rsidR="00582E3E" w:rsidRPr="00582E3E" w:rsidRDefault="00582E3E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582E3E">
              <w:rPr>
                <w:rFonts w:eastAsia="Times New Roman"/>
                <w:color w:val="000000"/>
                <w:bdr w:val="none" w:sz="0" w:space="0" w:color="auto" w:frame="1"/>
              </w:rPr>
              <w:t>Какого российского математика догадка осенила во время прогулки по улице, и он спешно начал покрывать записями борт отъезжающей кареты?</w:t>
            </w:r>
          </w:p>
          <w:p w:rsidR="00582E3E" w:rsidRPr="00582E3E" w:rsidRDefault="00582E3E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bdr w:val="none" w:sz="0" w:space="0" w:color="auto" w:frame="1"/>
              </w:rPr>
              <w:t>1)</w:t>
            </w:r>
            <w:r w:rsidRPr="00582E3E">
              <w:rPr>
                <w:rFonts w:eastAsia="Times New Roman"/>
                <w:color w:val="000000"/>
                <w:bdr w:val="none" w:sz="0" w:space="0" w:color="auto" w:frame="1"/>
              </w:rPr>
              <w:t xml:space="preserve"> Константин Алексеевич Рыбников</w:t>
            </w:r>
          </w:p>
          <w:p w:rsidR="00582E3E" w:rsidRPr="00582E3E" w:rsidRDefault="00582E3E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bdr w:val="none" w:sz="0" w:space="0" w:color="auto" w:frame="1"/>
              </w:rPr>
              <w:t>2)</w:t>
            </w:r>
            <w:r w:rsidRPr="00582E3E">
              <w:rPr>
                <w:rFonts w:eastAsia="Times New Roman"/>
                <w:color w:val="000000"/>
                <w:bdr w:val="none" w:sz="0" w:space="0" w:color="auto" w:frame="1"/>
              </w:rPr>
              <w:t xml:space="preserve"> Андрей Николаевич Колмогоров</w:t>
            </w:r>
          </w:p>
          <w:p w:rsidR="00582E3E" w:rsidRPr="00582E3E" w:rsidRDefault="00582E3E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bdr w:val="none" w:sz="0" w:space="0" w:color="auto" w:frame="1"/>
              </w:rPr>
              <w:t xml:space="preserve">3) </w:t>
            </w:r>
            <w:r w:rsidRPr="00582E3E">
              <w:rPr>
                <w:rFonts w:eastAsia="Times New Roman"/>
                <w:color w:val="000000"/>
                <w:bdr w:val="none" w:sz="0" w:space="0" w:color="auto" w:frame="1"/>
              </w:rPr>
              <w:t xml:space="preserve"> Михаил Юрьевич Лермонтов</w:t>
            </w:r>
          </w:p>
          <w:p w:rsidR="00E07D67" w:rsidRPr="0007011B" w:rsidRDefault="00582E3E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bdr w:val="none" w:sz="0" w:space="0" w:color="auto" w:frame="1"/>
              </w:rPr>
              <w:t xml:space="preserve">4) </w:t>
            </w:r>
            <w:r w:rsidRPr="00582E3E">
              <w:rPr>
                <w:rFonts w:eastAsia="Times New Roman"/>
                <w:color w:val="000000"/>
                <w:bdr w:val="none" w:sz="0" w:space="0" w:color="auto" w:frame="1"/>
              </w:rPr>
              <w:t>Михаил Васильевич Остроградский</w:t>
            </w:r>
          </w:p>
        </w:tc>
        <w:tc>
          <w:tcPr>
            <w:tcW w:w="1650" w:type="dxa"/>
          </w:tcPr>
          <w:p w:rsidR="00E07D67" w:rsidRPr="0007011B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4</w:t>
            </w:r>
          </w:p>
        </w:tc>
      </w:tr>
      <w:tr w:rsidR="00E07D67" w:rsidRPr="0007011B" w:rsidTr="0007011B">
        <w:tc>
          <w:tcPr>
            <w:tcW w:w="699" w:type="dxa"/>
          </w:tcPr>
          <w:p w:rsidR="00E07D67" w:rsidRPr="0007011B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15</w:t>
            </w:r>
          </w:p>
        </w:tc>
        <w:tc>
          <w:tcPr>
            <w:tcW w:w="12437" w:type="dxa"/>
          </w:tcPr>
          <w:p w:rsidR="00582E3E" w:rsidRPr="00582E3E" w:rsidRDefault="00582E3E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582E3E">
              <w:rPr>
                <w:rFonts w:eastAsia="Times New Roman"/>
                <w:color w:val="000000"/>
                <w:bdr w:val="none" w:sz="0" w:space="0" w:color="auto" w:frame="1"/>
              </w:rPr>
              <w:t>Один студент как-то опоздал на занятия и по ошибке принял записанные на доске уравнения, как домашнее задание. С трудом, но будущий ученый с ними справился. Как выяснилось позже, это были две «нерешаемые» проблемы в статистике, над разрешением которых ученые бились много лет. Кто это был?</w:t>
            </w:r>
          </w:p>
          <w:p w:rsidR="00582E3E" w:rsidRPr="00582E3E" w:rsidRDefault="00582E3E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bdr w:val="none" w:sz="0" w:space="0" w:color="auto" w:frame="1"/>
              </w:rPr>
              <w:t>1)</w:t>
            </w:r>
            <w:r w:rsidRPr="00582E3E">
              <w:rPr>
                <w:rFonts w:eastAsia="Times New Roman"/>
                <w:color w:val="000000"/>
                <w:bdr w:val="none" w:sz="0" w:space="0" w:color="auto" w:frame="1"/>
              </w:rPr>
              <w:t xml:space="preserve"> Ван дер </w:t>
            </w:r>
            <w:proofErr w:type="spellStart"/>
            <w:r w:rsidRPr="00582E3E">
              <w:rPr>
                <w:rFonts w:eastAsia="Times New Roman"/>
                <w:color w:val="000000"/>
                <w:bdr w:val="none" w:sz="0" w:space="0" w:color="auto" w:frame="1"/>
              </w:rPr>
              <w:t>Варден</w:t>
            </w:r>
            <w:proofErr w:type="spellEnd"/>
          </w:p>
          <w:p w:rsidR="00582E3E" w:rsidRPr="00582E3E" w:rsidRDefault="00582E3E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bdr w:val="none" w:sz="0" w:space="0" w:color="auto" w:frame="1"/>
              </w:rPr>
              <w:t xml:space="preserve">2) </w:t>
            </w:r>
            <w:r w:rsidRPr="00582E3E">
              <w:rPr>
                <w:rFonts w:eastAsia="Times New Roman"/>
                <w:color w:val="000000"/>
                <w:bdr w:val="none" w:sz="0" w:space="0" w:color="auto" w:frame="1"/>
              </w:rPr>
              <w:t xml:space="preserve"> Андре Вейль</w:t>
            </w:r>
          </w:p>
          <w:p w:rsidR="00582E3E" w:rsidRPr="00582E3E" w:rsidRDefault="00582E3E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bdr w:val="none" w:sz="0" w:space="0" w:color="auto" w:frame="1"/>
              </w:rPr>
              <w:t xml:space="preserve">3) </w:t>
            </w:r>
            <w:r w:rsidRPr="00582E3E">
              <w:rPr>
                <w:rFonts w:eastAsia="Times New Roman"/>
                <w:color w:val="000000"/>
                <w:shd w:val="clear" w:color="auto" w:fill="FFFFFF"/>
              </w:rPr>
              <w:t>Джордж Данциг</w:t>
            </w:r>
          </w:p>
          <w:p w:rsidR="00E07D67" w:rsidRPr="0007011B" w:rsidRDefault="00582E3E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bdr w:val="none" w:sz="0" w:space="0" w:color="auto" w:frame="1"/>
              </w:rPr>
              <w:t xml:space="preserve">4) </w:t>
            </w:r>
            <w:r w:rsidRPr="00582E3E">
              <w:rPr>
                <w:rFonts w:eastAsia="Times New Roman"/>
                <w:color w:val="000000"/>
                <w:bdr w:val="none" w:sz="0" w:space="0" w:color="auto" w:frame="1"/>
              </w:rPr>
              <w:t xml:space="preserve"> Юджин Пол </w:t>
            </w:r>
            <w:proofErr w:type="spellStart"/>
            <w:r w:rsidRPr="00582E3E">
              <w:rPr>
                <w:rFonts w:eastAsia="Times New Roman"/>
                <w:color w:val="000000"/>
                <w:bdr w:val="none" w:sz="0" w:space="0" w:color="auto" w:frame="1"/>
              </w:rPr>
              <w:t>Вигнер</w:t>
            </w:r>
            <w:proofErr w:type="spellEnd"/>
          </w:p>
        </w:tc>
        <w:tc>
          <w:tcPr>
            <w:tcW w:w="1650" w:type="dxa"/>
          </w:tcPr>
          <w:p w:rsidR="00E07D67" w:rsidRPr="0007011B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3</w:t>
            </w:r>
          </w:p>
        </w:tc>
      </w:tr>
      <w:tr w:rsidR="00E07D67" w:rsidRPr="0007011B" w:rsidTr="0007011B">
        <w:tc>
          <w:tcPr>
            <w:tcW w:w="699" w:type="dxa"/>
          </w:tcPr>
          <w:p w:rsidR="00E07D67" w:rsidRPr="0007011B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16.</w:t>
            </w:r>
          </w:p>
        </w:tc>
        <w:tc>
          <w:tcPr>
            <w:tcW w:w="12437" w:type="dxa"/>
          </w:tcPr>
          <w:p w:rsidR="00582E3E" w:rsidRPr="00582E3E" w:rsidRDefault="00582E3E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582E3E">
              <w:rPr>
                <w:rFonts w:eastAsia="Times New Roman"/>
                <w:color w:val="000000"/>
                <w:shd w:val="clear" w:color="auto" w:fill="FFFFFF"/>
              </w:rPr>
              <w:t>В какой стране впервые появились отрицательные числа?</w:t>
            </w:r>
          </w:p>
          <w:p w:rsidR="00582E3E" w:rsidRPr="00582E3E" w:rsidRDefault="00582E3E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shd w:val="clear" w:color="auto" w:fill="FFFFFF"/>
              </w:rPr>
              <w:t xml:space="preserve">1) </w:t>
            </w:r>
            <w:r w:rsidRPr="00582E3E">
              <w:rPr>
                <w:rFonts w:eastAsia="Times New Roman"/>
                <w:color w:val="000000"/>
                <w:shd w:val="clear" w:color="auto" w:fill="FFFFFF"/>
              </w:rPr>
              <w:t xml:space="preserve"> Древний Китай</w:t>
            </w:r>
          </w:p>
          <w:p w:rsidR="00582E3E" w:rsidRPr="00582E3E" w:rsidRDefault="00582E3E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shd w:val="clear" w:color="auto" w:fill="FFFFFF"/>
              </w:rPr>
              <w:t xml:space="preserve">2) </w:t>
            </w:r>
            <w:r w:rsidRPr="00582E3E">
              <w:rPr>
                <w:rFonts w:eastAsia="Times New Roman"/>
                <w:color w:val="000000"/>
                <w:shd w:val="clear" w:color="auto" w:fill="FFFFFF"/>
              </w:rPr>
              <w:t>Тибет</w:t>
            </w:r>
          </w:p>
          <w:p w:rsidR="00582E3E" w:rsidRPr="00582E3E" w:rsidRDefault="00582E3E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shd w:val="clear" w:color="auto" w:fill="FFFFFF"/>
              </w:rPr>
              <w:t xml:space="preserve">3) </w:t>
            </w:r>
            <w:r w:rsidRPr="00582E3E">
              <w:rPr>
                <w:rFonts w:eastAsia="Times New Roman"/>
                <w:color w:val="000000"/>
                <w:shd w:val="clear" w:color="auto" w:fill="FFFFFF"/>
              </w:rPr>
              <w:t xml:space="preserve"> Индия</w:t>
            </w:r>
          </w:p>
          <w:p w:rsidR="00E07D67" w:rsidRPr="0007011B" w:rsidRDefault="00582E3E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shd w:val="clear" w:color="auto" w:fill="FFFFFF"/>
              </w:rPr>
              <w:t xml:space="preserve">4) </w:t>
            </w:r>
            <w:r w:rsidRPr="00582E3E">
              <w:rPr>
                <w:rFonts w:eastAsia="Times New Roman"/>
                <w:color w:val="000000"/>
                <w:shd w:val="clear" w:color="auto" w:fill="FFFFFF"/>
              </w:rPr>
              <w:t>Древний Рим</w:t>
            </w:r>
          </w:p>
        </w:tc>
        <w:tc>
          <w:tcPr>
            <w:tcW w:w="1650" w:type="dxa"/>
          </w:tcPr>
          <w:p w:rsidR="00E07D67" w:rsidRPr="0007011B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</w:t>
            </w:r>
          </w:p>
        </w:tc>
      </w:tr>
      <w:tr w:rsidR="00E07D67" w:rsidRPr="0007011B" w:rsidTr="0007011B">
        <w:tc>
          <w:tcPr>
            <w:tcW w:w="699" w:type="dxa"/>
          </w:tcPr>
          <w:p w:rsidR="00E07D67" w:rsidRPr="0007011B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17</w:t>
            </w:r>
          </w:p>
        </w:tc>
        <w:tc>
          <w:tcPr>
            <w:tcW w:w="12437" w:type="dxa"/>
          </w:tcPr>
          <w:p w:rsidR="00EF45D7" w:rsidRPr="00EF45D7" w:rsidRDefault="00EF45D7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EF45D7">
              <w:rPr>
                <w:rFonts w:eastAsia="Times New Roman"/>
                <w:color w:val="000000"/>
                <w:shd w:val="clear" w:color="auto" w:fill="FFFFFF"/>
              </w:rPr>
              <w:t>Кто ввел в 1631 году употребляемые поныне знаки неравенства?</w:t>
            </w:r>
          </w:p>
          <w:p w:rsidR="00EF45D7" w:rsidRPr="00EF45D7" w:rsidRDefault="00EF45D7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bdr w:val="none" w:sz="0" w:space="0" w:color="auto" w:frame="1"/>
              </w:rPr>
              <w:t>1)</w:t>
            </w:r>
            <w:r w:rsidRPr="00EF45D7">
              <w:rPr>
                <w:rFonts w:eastAsia="Times New Roman"/>
                <w:color w:val="000000"/>
                <w:bdr w:val="none" w:sz="0" w:space="0" w:color="auto" w:frame="1"/>
              </w:rPr>
              <w:t xml:space="preserve"> Огюстен Лу Коши</w:t>
            </w:r>
          </w:p>
          <w:p w:rsidR="00EF45D7" w:rsidRPr="00EF45D7" w:rsidRDefault="00EF45D7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bdr w:val="none" w:sz="0" w:space="0" w:color="auto" w:frame="1"/>
              </w:rPr>
              <w:t>2)</w:t>
            </w:r>
            <w:r w:rsidRPr="00EF45D7">
              <w:rPr>
                <w:rFonts w:eastAsia="Times New Roman"/>
                <w:color w:val="000000"/>
                <w:bdr w:val="none" w:sz="0" w:space="0" w:color="auto" w:frame="1"/>
              </w:rPr>
              <w:t xml:space="preserve"> Альберт Эйнштейн</w:t>
            </w:r>
          </w:p>
          <w:p w:rsidR="00EF45D7" w:rsidRPr="00EF45D7" w:rsidRDefault="00EF45D7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bdr w:val="none" w:sz="0" w:space="0" w:color="auto" w:frame="1"/>
              </w:rPr>
              <w:t>3)</w:t>
            </w:r>
            <w:r w:rsidRPr="00EF45D7">
              <w:rPr>
                <w:rFonts w:eastAsia="Times New Roman"/>
                <w:color w:val="000000"/>
                <w:bdr w:val="none" w:sz="0" w:space="0" w:color="auto" w:frame="1"/>
              </w:rPr>
              <w:t xml:space="preserve"> Рене Декарт</w:t>
            </w:r>
          </w:p>
          <w:p w:rsidR="00E07D67" w:rsidRPr="0007011B" w:rsidRDefault="00EF45D7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bdr w:val="none" w:sz="0" w:space="0" w:color="auto" w:frame="1"/>
              </w:rPr>
              <w:t xml:space="preserve">4) </w:t>
            </w:r>
            <w:r w:rsidRPr="00EF45D7">
              <w:rPr>
                <w:rFonts w:eastAsia="Times New Roman"/>
                <w:color w:val="000000"/>
                <w:bdr w:val="none" w:sz="0" w:space="0" w:color="auto" w:frame="1"/>
              </w:rPr>
              <w:t xml:space="preserve"> </w:t>
            </w:r>
            <w:proofErr w:type="spellStart"/>
            <w:r w:rsidRPr="00EF45D7">
              <w:rPr>
                <w:rFonts w:eastAsia="Times New Roman"/>
                <w:color w:val="000000"/>
                <w:bdr w:val="none" w:sz="0" w:space="0" w:color="auto" w:frame="1"/>
              </w:rPr>
              <w:t>Гарриот</w:t>
            </w:r>
            <w:proofErr w:type="spellEnd"/>
          </w:p>
        </w:tc>
        <w:tc>
          <w:tcPr>
            <w:tcW w:w="1650" w:type="dxa"/>
          </w:tcPr>
          <w:p w:rsidR="00E07D67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4</w:t>
            </w:r>
          </w:p>
        </w:tc>
      </w:tr>
      <w:tr w:rsidR="00582E3E" w:rsidRPr="0007011B" w:rsidTr="0007011B">
        <w:tc>
          <w:tcPr>
            <w:tcW w:w="699" w:type="dxa"/>
          </w:tcPr>
          <w:p w:rsidR="00582E3E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18</w:t>
            </w:r>
          </w:p>
        </w:tc>
        <w:tc>
          <w:tcPr>
            <w:tcW w:w="12437" w:type="dxa"/>
          </w:tcPr>
          <w:p w:rsidR="00EF45D7" w:rsidRPr="00EF45D7" w:rsidRDefault="00EF45D7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EF45D7">
              <w:rPr>
                <w:rFonts w:eastAsia="Times New Roman"/>
                <w:color w:val="000000"/>
                <w:shd w:val="clear" w:color="auto" w:fill="FFFFFF"/>
              </w:rPr>
              <w:t>Кто впервые применил знак равенства (=)?</w:t>
            </w:r>
          </w:p>
          <w:p w:rsidR="00EF45D7" w:rsidRPr="00EF45D7" w:rsidRDefault="00EF45D7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shd w:val="clear" w:color="auto" w:fill="FFFFFF"/>
              </w:rPr>
              <w:t>1)</w:t>
            </w:r>
            <w:r w:rsidRPr="00EF45D7">
              <w:rPr>
                <w:rFonts w:eastAsia="Times New Roman"/>
                <w:color w:val="000000"/>
                <w:shd w:val="clear" w:color="auto" w:fill="FFFFFF"/>
              </w:rPr>
              <w:t xml:space="preserve"> Нильс Бор</w:t>
            </w:r>
          </w:p>
          <w:p w:rsidR="00EF45D7" w:rsidRPr="00EF45D7" w:rsidRDefault="00EF45D7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shd w:val="clear" w:color="auto" w:fill="FFFFFF"/>
              </w:rPr>
              <w:t xml:space="preserve">2) </w:t>
            </w:r>
            <w:r w:rsidRPr="00EF45D7">
              <w:rPr>
                <w:rFonts w:eastAsia="Times New Roman"/>
                <w:color w:val="000000"/>
                <w:shd w:val="clear" w:color="auto" w:fill="FFFFFF"/>
              </w:rPr>
              <w:t xml:space="preserve"> Роберт Рекорд</w:t>
            </w:r>
          </w:p>
          <w:p w:rsidR="00EF45D7" w:rsidRPr="00EF45D7" w:rsidRDefault="00EF45D7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shd w:val="clear" w:color="auto" w:fill="FFFFFF"/>
              </w:rPr>
              <w:t>3)</w:t>
            </w:r>
            <w:r w:rsidRPr="00EF45D7">
              <w:rPr>
                <w:rFonts w:eastAsia="Times New Roman"/>
                <w:color w:val="000000"/>
                <w:shd w:val="clear" w:color="auto" w:fill="FFFFFF"/>
              </w:rPr>
              <w:t xml:space="preserve"> Жак Адамар</w:t>
            </w:r>
          </w:p>
          <w:p w:rsidR="00EF45D7" w:rsidRPr="00EF45D7" w:rsidRDefault="00EF45D7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shd w:val="clear" w:color="auto" w:fill="FFFFFF"/>
              </w:rPr>
              <w:t xml:space="preserve">4) </w:t>
            </w:r>
            <w:r w:rsidRPr="00EF45D7">
              <w:rPr>
                <w:rFonts w:eastAsia="Times New Roman"/>
                <w:color w:val="000000"/>
                <w:shd w:val="clear" w:color="auto" w:fill="FFFFFF"/>
              </w:rPr>
              <w:t xml:space="preserve"> Роджер Бэкон</w:t>
            </w:r>
          </w:p>
          <w:p w:rsidR="00582E3E" w:rsidRPr="0007011B" w:rsidRDefault="00582E3E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1650" w:type="dxa"/>
          </w:tcPr>
          <w:p w:rsidR="00582E3E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lastRenderedPageBreak/>
              <w:t>2</w:t>
            </w:r>
          </w:p>
        </w:tc>
      </w:tr>
      <w:tr w:rsidR="00582E3E" w:rsidRPr="0007011B" w:rsidTr="0007011B">
        <w:tc>
          <w:tcPr>
            <w:tcW w:w="699" w:type="dxa"/>
          </w:tcPr>
          <w:p w:rsidR="00582E3E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lastRenderedPageBreak/>
              <w:t>19</w:t>
            </w:r>
          </w:p>
        </w:tc>
        <w:tc>
          <w:tcPr>
            <w:tcW w:w="12437" w:type="dxa"/>
          </w:tcPr>
          <w:p w:rsidR="00EF45D7" w:rsidRPr="00EF45D7" w:rsidRDefault="00EF45D7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EF45D7">
              <w:rPr>
                <w:rFonts w:eastAsia="Times New Roman"/>
                <w:color w:val="000000"/>
                <w:shd w:val="clear" w:color="auto" w:fill="FFFFFF"/>
              </w:rPr>
              <w:t>Кто из знаменитых математиков впервые ввел понятие "функция"?</w:t>
            </w:r>
          </w:p>
          <w:p w:rsidR="00EF45D7" w:rsidRPr="00EF45D7" w:rsidRDefault="00EF45D7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shd w:val="clear" w:color="auto" w:fill="FFFFFF"/>
              </w:rPr>
              <w:t>1)</w:t>
            </w:r>
            <w:r w:rsidRPr="00EF45D7">
              <w:rPr>
                <w:rFonts w:eastAsia="Times New Roman"/>
                <w:color w:val="000000"/>
                <w:shd w:val="clear" w:color="auto" w:fill="FFFFFF"/>
              </w:rPr>
              <w:t xml:space="preserve"> Виет</w:t>
            </w:r>
          </w:p>
          <w:p w:rsidR="00EF45D7" w:rsidRPr="00EF45D7" w:rsidRDefault="00EF45D7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shd w:val="clear" w:color="auto" w:fill="FFFFFF"/>
              </w:rPr>
              <w:t xml:space="preserve">2) </w:t>
            </w:r>
            <w:r w:rsidRPr="00EF45D7">
              <w:rPr>
                <w:rFonts w:eastAsia="Times New Roman"/>
                <w:color w:val="000000"/>
                <w:shd w:val="clear" w:color="auto" w:fill="FFFFFF"/>
              </w:rPr>
              <w:t xml:space="preserve"> Гаусс</w:t>
            </w:r>
          </w:p>
          <w:p w:rsidR="00EF45D7" w:rsidRPr="00EF45D7" w:rsidRDefault="00EF45D7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shd w:val="clear" w:color="auto" w:fill="FFFFFF"/>
              </w:rPr>
              <w:t xml:space="preserve">3) </w:t>
            </w:r>
            <w:r w:rsidRPr="00EF45D7">
              <w:rPr>
                <w:rFonts w:eastAsia="Times New Roman"/>
                <w:color w:val="000000"/>
                <w:shd w:val="clear" w:color="auto" w:fill="FFFFFF"/>
              </w:rPr>
              <w:t xml:space="preserve"> Декарт</w:t>
            </w:r>
          </w:p>
          <w:p w:rsidR="00582E3E" w:rsidRPr="0007011B" w:rsidRDefault="00EF45D7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shd w:val="clear" w:color="auto" w:fill="FFFFFF"/>
              </w:rPr>
              <w:t xml:space="preserve">4) </w:t>
            </w:r>
            <w:r w:rsidRPr="00EF45D7">
              <w:rPr>
                <w:rFonts w:eastAsia="Times New Roman"/>
                <w:color w:val="000000"/>
                <w:shd w:val="clear" w:color="auto" w:fill="FFFFFF"/>
              </w:rPr>
              <w:t>Лейбниц</w:t>
            </w:r>
          </w:p>
        </w:tc>
        <w:tc>
          <w:tcPr>
            <w:tcW w:w="1650" w:type="dxa"/>
          </w:tcPr>
          <w:p w:rsidR="00582E3E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4</w:t>
            </w:r>
          </w:p>
        </w:tc>
      </w:tr>
      <w:tr w:rsidR="00582E3E" w:rsidRPr="0007011B" w:rsidTr="0007011B">
        <w:tc>
          <w:tcPr>
            <w:tcW w:w="699" w:type="dxa"/>
          </w:tcPr>
          <w:p w:rsidR="00582E3E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20.</w:t>
            </w:r>
          </w:p>
        </w:tc>
        <w:tc>
          <w:tcPr>
            <w:tcW w:w="12437" w:type="dxa"/>
          </w:tcPr>
          <w:p w:rsidR="00EF45D7" w:rsidRPr="00EF45D7" w:rsidRDefault="00EF45D7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EF45D7">
              <w:rPr>
                <w:rFonts w:eastAsia="Times New Roman"/>
                <w:color w:val="000000"/>
                <w:bdr w:val="none" w:sz="0" w:space="0" w:color="auto" w:frame="1"/>
              </w:rPr>
              <w:t>Как слово «цифра» переводится с арабского языка?</w:t>
            </w:r>
          </w:p>
          <w:p w:rsidR="00EF45D7" w:rsidRPr="00EF45D7" w:rsidRDefault="00EF45D7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bdr w:val="none" w:sz="0" w:space="0" w:color="auto" w:frame="1"/>
              </w:rPr>
              <w:t xml:space="preserve">1) </w:t>
            </w:r>
            <w:r w:rsidRPr="00EF45D7">
              <w:rPr>
                <w:rFonts w:eastAsia="Times New Roman"/>
                <w:color w:val="000000"/>
                <w:bdr w:val="none" w:sz="0" w:space="0" w:color="auto" w:frame="1"/>
              </w:rPr>
              <w:t xml:space="preserve"> запись</w:t>
            </w:r>
          </w:p>
          <w:p w:rsidR="00EF45D7" w:rsidRPr="0007011B" w:rsidRDefault="00EF45D7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  <w:bdr w:val="none" w:sz="0" w:space="0" w:color="auto" w:frame="1"/>
              </w:rPr>
            </w:pPr>
            <w:r w:rsidRPr="0007011B">
              <w:rPr>
                <w:rFonts w:eastAsia="Times New Roman"/>
                <w:color w:val="000000"/>
                <w:bdr w:val="none" w:sz="0" w:space="0" w:color="auto" w:frame="1"/>
              </w:rPr>
              <w:t xml:space="preserve">2) </w:t>
            </w:r>
            <w:r w:rsidRPr="00EF45D7">
              <w:rPr>
                <w:rFonts w:eastAsia="Times New Roman"/>
                <w:color w:val="000000"/>
                <w:bdr w:val="none" w:sz="0" w:space="0" w:color="auto" w:frame="1"/>
              </w:rPr>
              <w:t>ноль</w:t>
            </w:r>
          </w:p>
          <w:p w:rsidR="00EF45D7" w:rsidRPr="00EF45D7" w:rsidRDefault="00EF45D7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</w:rPr>
              <w:t xml:space="preserve">3) </w:t>
            </w:r>
            <w:r w:rsidRPr="00EF45D7">
              <w:rPr>
                <w:rFonts w:eastAsia="Times New Roman"/>
                <w:color w:val="000000"/>
                <w:bdr w:val="none" w:sz="0" w:space="0" w:color="auto" w:frame="1"/>
              </w:rPr>
              <w:t xml:space="preserve"> счет</w:t>
            </w:r>
          </w:p>
          <w:p w:rsidR="00582E3E" w:rsidRPr="0007011B" w:rsidRDefault="00EF45D7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bdr w:val="none" w:sz="0" w:space="0" w:color="auto" w:frame="1"/>
              </w:rPr>
              <w:t>4)</w:t>
            </w:r>
            <w:r w:rsidRPr="00EF45D7">
              <w:rPr>
                <w:rFonts w:eastAsia="Times New Roman"/>
                <w:color w:val="000000"/>
                <w:bdr w:val="none" w:sz="0" w:space="0" w:color="auto" w:frame="1"/>
              </w:rPr>
              <w:t xml:space="preserve"> черта</w:t>
            </w:r>
          </w:p>
        </w:tc>
        <w:tc>
          <w:tcPr>
            <w:tcW w:w="1650" w:type="dxa"/>
          </w:tcPr>
          <w:p w:rsidR="00582E3E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2</w:t>
            </w:r>
          </w:p>
        </w:tc>
      </w:tr>
      <w:tr w:rsidR="00EF45D7" w:rsidRPr="0007011B" w:rsidTr="0007011B">
        <w:tc>
          <w:tcPr>
            <w:tcW w:w="699" w:type="dxa"/>
          </w:tcPr>
          <w:p w:rsidR="00EF45D7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21</w:t>
            </w:r>
          </w:p>
        </w:tc>
        <w:tc>
          <w:tcPr>
            <w:tcW w:w="12437" w:type="dxa"/>
          </w:tcPr>
          <w:p w:rsidR="00EF45D7" w:rsidRPr="00EF45D7" w:rsidRDefault="00EF45D7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EF45D7">
              <w:rPr>
                <w:rFonts w:eastAsia="Times New Roman"/>
                <w:color w:val="000000"/>
                <w:shd w:val="clear" w:color="auto" w:fill="FFFFFF"/>
              </w:rPr>
              <w:t>Какая нумерация чисел является самой древней?</w:t>
            </w:r>
          </w:p>
          <w:p w:rsidR="00EF45D7" w:rsidRPr="00EF45D7" w:rsidRDefault="00EF45D7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shd w:val="clear" w:color="auto" w:fill="FFFFFF"/>
              </w:rPr>
              <w:t xml:space="preserve">1) </w:t>
            </w:r>
            <w:r w:rsidRPr="00EF45D7">
              <w:rPr>
                <w:rFonts w:eastAsia="Times New Roman"/>
                <w:color w:val="000000"/>
                <w:shd w:val="clear" w:color="auto" w:fill="FFFFFF"/>
              </w:rPr>
              <w:t xml:space="preserve"> вавилонская</w:t>
            </w:r>
          </w:p>
          <w:p w:rsidR="00EF45D7" w:rsidRPr="00EF45D7" w:rsidRDefault="00EF45D7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shd w:val="clear" w:color="auto" w:fill="FFFFFF"/>
              </w:rPr>
              <w:t xml:space="preserve">2) </w:t>
            </w:r>
            <w:r w:rsidRPr="00EF45D7">
              <w:rPr>
                <w:rFonts w:eastAsia="Times New Roman"/>
                <w:color w:val="000000"/>
                <w:shd w:val="clear" w:color="auto" w:fill="FFFFFF"/>
              </w:rPr>
              <w:t>римская</w:t>
            </w:r>
          </w:p>
          <w:p w:rsidR="00EF45D7" w:rsidRPr="00EF45D7" w:rsidRDefault="00EF45D7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shd w:val="clear" w:color="auto" w:fill="FFFFFF"/>
              </w:rPr>
              <w:t xml:space="preserve">3) </w:t>
            </w:r>
            <w:r w:rsidRPr="00EF45D7">
              <w:rPr>
                <w:rFonts w:eastAsia="Times New Roman"/>
                <w:color w:val="000000"/>
                <w:shd w:val="clear" w:color="auto" w:fill="FFFFFF"/>
              </w:rPr>
              <w:t xml:space="preserve"> китайская</w:t>
            </w:r>
          </w:p>
          <w:p w:rsidR="00EF45D7" w:rsidRPr="0007011B" w:rsidRDefault="00EF45D7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shd w:val="clear" w:color="auto" w:fill="FFFFFF"/>
              </w:rPr>
              <w:t xml:space="preserve">4) </w:t>
            </w:r>
            <w:r w:rsidRPr="00EF45D7">
              <w:rPr>
                <w:rFonts w:eastAsia="Times New Roman"/>
                <w:color w:val="000000"/>
                <w:shd w:val="clear" w:color="auto" w:fill="FFFFFF"/>
              </w:rPr>
              <w:t>египетская</w:t>
            </w:r>
          </w:p>
        </w:tc>
        <w:tc>
          <w:tcPr>
            <w:tcW w:w="1650" w:type="dxa"/>
          </w:tcPr>
          <w:p w:rsidR="00EF45D7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4</w:t>
            </w:r>
          </w:p>
        </w:tc>
      </w:tr>
      <w:tr w:rsidR="00EF45D7" w:rsidRPr="0007011B" w:rsidTr="0007011B">
        <w:trPr>
          <w:trHeight w:val="1270"/>
        </w:trPr>
        <w:tc>
          <w:tcPr>
            <w:tcW w:w="699" w:type="dxa"/>
          </w:tcPr>
          <w:p w:rsidR="00EF45D7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22</w:t>
            </w:r>
          </w:p>
        </w:tc>
        <w:tc>
          <w:tcPr>
            <w:tcW w:w="12437" w:type="dxa"/>
          </w:tcPr>
          <w:p w:rsidR="00EF45D7" w:rsidRPr="00EF45D7" w:rsidRDefault="00EF45D7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EF45D7">
              <w:rPr>
                <w:rFonts w:eastAsia="Times New Roman"/>
                <w:color w:val="000000"/>
                <w:shd w:val="clear" w:color="auto" w:fill="FFFFFF"/>
              </w:rPr>
              <w:t>Чью теорему называют "теоремой невест"?</w:t>
            </w:r>
          </w:p>
          <w:p w:rsidR="00EF45D7" w:rsidRPr="0007011B" w:rsidRDefault="00EF45D7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shd w:val="clear" w:color="auto" w:fill="FFFFFF"/>
              </w:rPr>
              <w:t xml:space="preserve">1) </w:t>
            </w:r>
            <w:r w:rsidRPr="00EF45D7">
              <w:rPr>
                <w:rFonts w:eastAsia="Times New Roman"/>
                <w:color w:val="000000"/>
                <w:shd w:val="clear" w:color="auto" w:fill="FFFFFF"/>
              </w:rPr>
              <w:t xml:space="preserve"> Евклида</w:t>
            </w:r>
          </w:p>
          <w:p w:rsidR="00EF45D7" w:rsidRPr="00EF45D7" w:rsidRDefault="00EF45D7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</w:rPr>
              <w:t xml:space="preserve">2) </w:t>
            </w:r>
            <w:r w:rsidRPr="00EF45D7">
              <w:rPr>
                <w:rFonts w:eastAsia="Times New Roman"/>
                <w:color w:val="000000"/>
                <w:shd w:val="clear" w:color="auto" w:fill="FFFFFF"/>
              </w:rPr>
              <w:t>Пифагора</w:t>
            </w:r>
          </w:p>
          <w:p w:rsidR="00EF45D7" w:rsidRPr="00EF45D7" w:rsidRDefault="00EF45D7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shd w:val="clear" w:color="auto" w:fill="FFFFFF"/>
              </w:rPr>
              <w:t xml:space="preserve">3) </w:t>
            </w:r>
            <w:r w:rsidRPr="00EF45D7">
              <w:rPr>
                <w:rFonts w:eastAsia="Times New Roman"/>
                <w:color w:val="000000"/>
                <w:shd w:val="clear" w:color="auto" w:fill="FFFFFF"/>
              </w:rPr>
              <w:t xml:space="preserve"> Архимеда</w:t>
            </w:r>
          </w:p>
          <w:p w:rsidR="00EF45D7" w:rsidRPr="0007011B" w:rsidRDefault="00EF45D7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shd w:val="clear" w:color="auto" w:fill="FFFFFF"/>
              </w:rPr>
              <w:t xml:space="preserve">4) </w:t>
            </w:r>
            <w:r w:rsidRPr="00EF45D7">
              <w:rPr>
                <w:rFonts w:eastAsia="Times New Roman"/>
                <w:color w:val="000000"/>
                <w:shd w:val="clear" w:color="auto" w:fill="FFFFFF"/>
              </w:rPr>
              <w:t>Декарта</w:t>
            </w:r>
          </w:p>
        </w:tc>
        <w:tc>
          <w:tcPr>
            <w:tcW w:w="1650" w:type="dxa"/>
          </w:tcPr>
          <w:p w:rsidR="00EF45D7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2</w:t>
            </w:r>
          </w:p>
        </w:tc>
      </w:tr>
      <w:tr w:rsidR="00EF45D7" w:rsidRPr="0007011B" w:rsidTr="0007011B">
        <w:tc>
          <w:tcPr>
            <w:tcW w:w="699" w:type="dxa"/>
          </w:tcPr>
          <w:p w:rsidR="00EF45D7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23</w:t>
            </w:r>
          </w:p>
        </w:tc>
        <w:tc>
          <w:tcPr>
            <w:tcW w:w="12437" w:type="dxa"/>
          </w:tcPr>
          <w:p w:rsidR="00EF45D7" w:rsidRPr="00EF45D7" w:rsidRDefault="00EF45D7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EF45D7">
              <w:rPr>
                <w:rFonts w:eastAsia="Times New Roman"/>
                <w:color w:val="000000"/>
                <w:shd w:val="clear" w:color="auto" w:fill="FFFFFF"/>
              </w:rPr>
              <w:t>2. Кто является создателем прямоугольной системы координат?</w:t>
            </w:r>
          </w:p>
          <w:p w:rsidR="00EF45D7" w:rsidRPr="00EF45D7" w:rsidRDefault="00EF45D7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shd w:val="clear" w:color="auto" w:fill="FFFFFF"/>
              </w:rPr>
              <w:t xml:space="preserve">1) </w:t>
            </w:r>
            <w:r w:rsidRPr="00EF45D7">
              <w:rPr>
                <w:rFonts w:eastAsia="Times New Roman"/>
                <w:color w:val="000000"/>
                <w:shd w:val="clear" w:color="auto" w:fill="FFFFFF"/>
              </w:rPr>
              <w:t>Жак Адамар</w:t>
            </w:r>
          </w:p>
          <w:p w:rsidR="00EF45D7" w:rsidRPr="00EF45D7" w:rsidRDefault="00EF45D7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shd w:val="clear" w:color="auto" w:fill="FFFFFF"/>
              </w:rPr>
              <w:t xml:space="preserve">2) </w:t>
            </w:r>
            <w:r w:rsidRPr="00EF45D7">
              <w:rPr>
                <w:rFonts w:eastAsia="Times New Roman"/>
                <w:color w:val="000000"/>
                <w:shd w:val="clear" w:color="auto" w:fill="FFFFFF"/>
              </w:rPr>
              <w:t>Жозеф Луи Бертран</w:t>
            </w:r>
          </w:p>
          <w:p w:rsidR="00EF45D7" w:rsidRPr="00EF45D7" w:rsidRDefault="00EF45D7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000000"/>
                <w:shd w:val="clear" w:color="auto" w:fill="FFFFFF"/>
              </w:rPr>
              <w:t xml:space="preserve">3) </w:t>
            </w:r>
            <w:r w:rsidRPr="00EF45D7">
              <w:rPr>
                <w:rFonts w:eastAsia="Times New Roman"/>
                <w:color w:val="000000"/>
                <w:shd w:val="clear" w:color="auto" w:fill="FFFFFF"/>
              </w:rPr>
              <w:t xml:space="preserve"> Уинстон Черчилль</w:t>
            </w:r>
          </w:p>
          <w:p w:rsidR="00EF45D7" w:rsidRPr="0007011B" w:rsidRDefault="00EF45D7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  <w:shd w:val="clear" w:color="auto" w:fill="FFFFFF"/>
              </w:rPr>
            </w:pPr>
            <w:r w:rsidRPr="0007011B">
              <w:rPr>
                <w:rFonts w:eastAsia="Times New Roman"/>
                <w:color w:val="000000"/>
                <w:shd w:val="clear" w:color="auto" w:fill="FFFFFF"/>
              </w:rPr>
              <w:t xml:space="preserve">4) </w:t>
            </w:r>
            <w:r w:rsidRPr="00EF45D7">
              <w:rPr>
                <w:rFonts w:eastAsia="Times New Roman"/>
                <w:color w:val="000000"/>
                <w:shd w:val="clear" w:color="auto" w:fill="FFFFFF"/>
              </w:rPr>
              <w:t>Рене Декарт</w:t>
            </w:r>
          </w:p>
        </w:tc>
        <w:tc>
          <w:tcPr>
            <w:tcW w:w="1650" w:type="dxa"/>
          </w:tcPr>
          <w:p w:rsidR="00EF45D7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4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24</w:t>
            </w:r>
          </w:p>
        </w:tc>
        <w:tc>
          <w:tcPr>
            <w:tcW w:w="12437" w:type="dxa"/>
          </w:tcPr>
          <w:p w:rsidR="00EF45D7" w:rsidRPr="00EF45D7" w:rsidRDefault="00EF45D7" w:rsidP="0007011B">
            <w:pPr>
              <w:shd w:val="clear" w:color="auto" w:fill="FFFFFF"/>
              <w:jc w:val="both"/>
              <w:rPr>
                <w:rFonts w:eastAsia="Times New Roman"/>
                <w:color w:val="333333"/>
              </w:rPr>
            </w:pPr>
            <w:r w:rsidRPr="00EF45D7">
              <w:rPr>
                <w:rFonts w:eastAsia="Times New Roman"/>
                <w:color w:val="333333"/>
              </w:rPr>
              <w:t>Эта очаровательная женщина — первая в мире женщина — профессор математики. В её детской комнате стены были оклеены не обоями, а бумагой, на которой были записи лекций профессора Остроградского о дифференциальном и интегральном исчислении. О ком идёт речь?</w:t>
            </w:r>
          </w:p>
          <w:p w:rsidR="00EF45D7" w:rsidRPr="0007011B" w:rsidRDefault="00EF45D7" w:rsidP="0007011B">
            <w:pPr>
              <w:shd w:val="clear" w:color="auto" w:fill="FFFFFF"/>
              <w:jc w:val="both"/>
              <w:rPr>
                <w:rFonts w:eastAsia="Times New Roman"/>
                <w:color w:val="333333"/>
              </w:rPr>
            </w:pPr>
            <w:r w:rsidRPr="0007011B">
              <w:rPr>
                <w:rFonts w:eastAsia="Times New Roman"/>
                <w:color w:val="333333"/>
              </w:rPr>
              <w:t>1</w:t>
            </w:r>
            <w:r w:rsidRPr="00EF45D7">
              <w:rPr>
                <w:rFonts w:eastAsia="Times New Roman"/>
                <w:color w:val="333333"/>
              </w:rPr>
              <w:t>) Нина Бари;</w:t>
            </w:r>
          </w:p>
          <w:p w:rsidR="00EF45D7" w:rsidRPr="00EF45D7" w:rsidRDefault="00EF45D7" w:rsidP="0007011B">
            <w:pPr>
              <w:shd w:val="clear" w:color="auto" w:fill="FFFFFF"/>
              <w:jc w:val="both"/>
              <w:rPr>
                <w:rFonts w:eastAsia="Times New Roman"/>
                <w:color w:val="333333"/>
              </w:rPr>
            </w:pPr>
            <w:r w:rsidRPr="0007011B">
              <w:rPr>
                <w:rFonts w:eastAsia="Times New Roman"/>
                <w:color w:val="333333"/>
              </w:rPr>
              <w:t>2</w:t>
            </w:r>
            <w:r w:rsidRPr="00EF45D7">
              <w:rPr>
                <w:rFonts w:eastAsia="Times New Roman"/>
                <w:color w:val="333333"/>
              </w:rPr>
              <w:t xml:space="preserve">) Ольга </w:t>
            </w:r>
            <w:proofErr w:type="spellStart"/>
            <w:r w:rsidRPr="00EF45D7">
              <w:rPr>
                <w:rFonts w:eastAsia="Times New Roman"/>
                <w:color w:val="333333"/>
              </w:rPr>
              <w:t>Ладыженская</w:t>
            </w:r>
            <w:proofErr w:type="spellEnd"/>
            <w:r w:rsidRPr="00EF45D7">
              <w:rPr>
                <w:rFonts w:eastAsia="Times New Roman"/>
                <w:color w:val="333333"/>
              </w:rPr>
              <w:t>;</w:t>
            </w:r>
          </w:p>
          <w:p w:rsidR="00EF45D7" w:rsidRPr="0007011B" w:rsidRDefault="00EF45D7" w:rsidP="0007011B">
            <w:pPr>
              <w:shd w:val="clear" w:color="auto" w:fill="FFFFFF"/>
              <w:jc w:val="both"/>
              <w:rPr>
                <w:rFonts w:eastAsia="Times New Roman"/>
                <w:color w:val="333333"/>
              </w:rPr>
            </w:pPr>
            <w:r w:rsidRPr="0007011B">
              <w:rPr>
                <w:rFonts w:eastAsia="Times New Roman"/>
                <w:color w:val="333333"/>
              </w:rPr>
              <w:t>3</w:t>
            </w:r>
            <w:r w:rsidRPr="00EF45D7">
              <w:rPr>
                <w:rFonts w:eastAsia="Times New Roman"/>
                <w:color w:val="333333"/>
              </w:rPr>
              <w:t>) </w:t>
            </w:r>
            <w:r w:rsidRPr="00EF45D7">
              <w:rPr>
                <w:rFonts w:eastAsia="Times New Roman"/>
                <w:bCs/>
                <w:color w:val="333333"/>
              </w:rPr>
              <w:t>Софья Ковалевская</w:t>
            </w:r>
            <w:r w:rsidRPr="00EF45D7">
              <w:rPr>
                <w:rFonts w:eastAsia="Times New Roman"/>
                <w:color w:val="333333"/>
              </w:rPr>
              <w:t>;</w:t>
            </w:r>
          </w:p>
          <w:p w:rsidR="002F2074" w:rsidRPr="0007011B" w:rsidRDefault="00EF45D7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333333"/>
              </w:rPr>
              <w:t>4</w:t>
            </w:r>
            <w:r w:rsidRPr="00EF45D7">
              <w:rPr>
                <w:rFonts w:eastAsia="Times New Roman"/>
                <w:color w:val="333333"/>
              </w:rPr>
              <w:t xml:space="preserve">) Надежда </w:t>
            </w:r>
            <w:proofErr w:type="spellStart"/>
            <w:r w:rsidRPr="00EF45D7">
              <w:rPr>
                <w:rFonts w:eastAsia="Times New Roman"/>
                <w:color w:val="333333"/>
              </w:rPr>
              <w:t>Гернет</w:t>
            </w:r>
            <w:proofErr w:type="spellEnd"/>
            <w:r w:rsidRPr="00EF45D7">
              <w:rPr>
                <w:rFonts w:eastAsia="Times New Roman"/>
                <w:color w:val="333333"/>
              </w:rPr>
              <w:t>.</w:t>
            </w:r>
          </w:p>
        </w:tc>
        <w:tc>
          <w:tcPr>
            <w:tcW w:w="1650" w:type="dxa"/>
          </w:tcPr>
          <w:p w:rsidR="002F2074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3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lastRenderedPageBreak/>
              <w:t>25</w:t>
            </w:r>
          </w:p>
        </w:tc>
        <w:tc>
          <w:tcPr>
            <w:tcW w:w="12437" w:type="dxa"/>
          </w:tcPr>
          <w:p w:rsidR="00EF45D7" w:rsidRPr="00EF45D7" w:rsidRDefault="00EF45D7" w:rsidP="0007011B">
            <w:pPr>
              <w:shd w:val="clear" w:color="auto" w:fill="FFFFFF"/>
              <w:jc w:val="both"/>
              <w:rPr>
                <w:rFonts w:eastAsia="Times New Roman"/>
                <w:color w:val="333333"/>
              </w:rPr>
            </w:pPr>
            <w:r w:rsidRPr="00EF45D7">
              <w:rPr>
                <w:rFonts w:eastAsia="Times New Roman"/>
                <w:color w:val="333333"/>
              </w:rPr>
              <w:t>На могиле этого великого математика был установлен памятник с изображением шара и описанного около него цилиндра. Спустя 200 лет по этому памятнику нашли его могилу.</w:t>
            </w:r>
          </w:p>
          <w:p w:rsidR="00EF45D7" w:rsidRPr="0007011B" w:rsidRDefault="00EF45D7" w:rsidP="0007011B">
            <w:pPr>
              <w:shd w:val="clear" w:color="auto" w:fill="FFFFFF"/>
              <w:jc w:val="both"/>
              <w:rPr>
                <w:rFonts w:eastAsia="Times New Roman"/>
                <w:color w:val="333333"/>
              </w:rPr>
            </w:pPr>
            <w:r w:rsidRPr="0007011B">
              <w:rPr>
                <w:rFonts w:eastAsia="Times New Roman"/>
                <w:color w:val="333333"/>
              </w:rPr>
              <w:t>1</w:t>
            </w:r>
            <w:r w:rsidRPr="00EF45D7">
              <w:rPr>
                <w:rFonts w:eastAsia="Times New Roman"/>
                <w:color w:val="333333"/>
              </w:rPr>
              <w:t>) </w:t>
            </w:r>
            <w:r w:rsidRPr="00EF45D7">
              <w:rPr>
                <w:rFonts w:eastAsia="Times New Roman"/>
                <w:bCs/>
                <w:color w:val="333333"/>
              </w:rPr>
              <w:t>Архимед</w:t>
            </w:r>
            <w:r w:rsidRPr="00EF45D7">
              <w:rPr>
                <w:rFonts w:eastAsia="Times New Roman"/>
                <w:color w:val="333333"/>
              </w:rPr>
              <w:t>;</w:t>
            </w:r>
          </w:p>
          <w:p w:rsidR="00EF45D7" w:rsidRPr="0007011B" w:rsidRDefault="00EF45D7" w:rsidP="0007011B">
            <w:pPr>
              <w:shd w:val="clear" w:color="auto" w:fill="FFFFFF"/>
              <w:jc w:val="both"/>
              <w:rPr>
                <w:rFonts w:eastAsia="Times New Roman"/>
                <w:color w:val="333333"/>
              </w:rPr>
            </w:pPr>
            <w:r w:rsidRPr="0007011B">
              <w:rPr>
                <w:rFonts w:eastAsia="Times New Roman"/>
                <w:color w:val="333333"/>
              </w:rPr>
              <w:t>2</w:t>
            </w:r>
            <w:r w:rsidRPr="00EF45D7">
              <w:rPr>
                <w:rFonts w:eastAsia="Times New Roman"/>
                <w:color w:val="333333"/>
              </w:rPr>
              <w:t>) Пифагор;</w:t>
            </w:r>
          </w:p>
          <w:p w:rsidR="00EF45D7" w:rsidRPr="0007011B" w:rsidRDefault="00EF45D7" w:rsidP="0007011B">
            <w:pPr>
              <w:shd w:val="clear" w:color="auto" w:fill="FFFFFF"/>
              <w:jc w:val="both"/>
              <w:rPr>
                <w:rFonts w:eastAsia="Times New Roman"/>
                <w:color w:val="333333"/>
              </w:rPr>
            </w:pPr>
            <w:r w:rsidRPr="0007011B">
              <w:rPr>
                <w:rFonts w:eastAsia="Times New Roman"/>
                <w:color w:val="333333"/>
              </w:rPr>
              <w:t>3</w:t>
            </w:r>
            <w:r w:rsidRPr="00EF45D7">
              <w:rPr>
                <w:rFonts w:eastAsia="Times New Roman"/>
                <w:color w:val="333333"/>
              </w:rPr>
              <w:t>) Птолемей;</w:t>
            </w:r>
          </w:p>
          <w:p w:rsidR="002F2074" w:rsidRPr="0007011B" w:rsidRDefault="00EF45D7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333333"/>
              </w:rPr>
              <w:t>4</w:t>
            </w:r>
            <w:r w:rsidRPr="00EF45D7">
              <w:rPr>
                <w:rFonts w:eastAsia="Times New Roman"/>
                <w:color w:val="333333"/>
              </w:rPr>
              <w:t>) Евклид.</w:t>
            </w:r>
          </w:p>
        </w:tc>
        <w:tc>
          <w:tcPr>
            <w:tcW w:w="1650" w:type="dxa"/>
          </w:tcPr>
          <w:p w:rsidR="002F2074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26</w:t>
            </w:r>
          </w:p>
        </w:tc>
        <w:tc>
          <w:tcPr>
            <w:tcW w:w="12437" w:type="dxa"/>
          </w:tcPr>
          <w:p w:rsidR="00EF45D7" w:rsidRPr="00EF45D7" w:rsidRDefault="00EF45D7" w:rsidP="0007011B">
            <w:pPr>
              <w:shd w:val="clear" w:color="auto" w:fill="FFFFFF"/>
              <w:jc w:val="both"/>
              <w:rPr>
                <w:rFonts w:eastAsia="Times New Roman"/>
                <w:color w:val="333333"/>
              </w:rPr>
            </w:pPr>
            <w:r w:rsidRPr="00EF45D7">
              <w:rPr>
                <w:rFonts w:eastAsia="Times New Roman"/>
                <w:color w:val="333333"/>
              </w:rPr>
              <w:t>Французский ученый, математик, физик, философ (17 век) заложил основы проективной геометрии, сделал ряд открытий в теории вероятностей, но школьникам известен больше    как физик, его именем названа единица давления в системе СИ.</w:t>
            </w:r>
          </w:p>
          <w:p w:rsidR="0007011B" w:rsidRPr="0007011B" w:rsidRDefault="0007011B" w:rsidP="0007011B">
            <w:pPr>
              <w:shd w:val="clear" w:color="auto" w:fill="FFFFFF"/>
              <w:jc w:val="both"/>
              <w:rPr>
                <w:rFonts w:eastAsia="Times New Roman"/>
                <w:color w:val="333333"/>
              </w:rPr>
            </w:pPr>
            <w:r w:rsidRPr="0007011B">
              <w:rPr>
                <w:rFonts w:eastAsia="Times New Roman"/>
                <w:color w:val="333333"/>
              </w:rPr>
              <w:t>1</w:t>
            </w:r>
            <w:r w:rsidR="00EF45D7" w:rsidRPr="00EF45D7">
              <w:rPr>
                <w:rFonts w:eastAsia="Times New Roman"/>
                <w:color w:val="333333"/>
              </w:rPr>
              <w:t>) Пифагор;</w:t>
            </w:r>
          </w:p>
          <w:p w:rsidR="0007011B" w:rsidRPr="0007011B" w:rsidRDefault="0007011B" w:rsidP="0007011B">
            <w:pPr>
              <w:shd w:val="clear" w:color="auto" w:fill="FFFFFF"/>
              <w:jc w:val="both"/>
              <w:rPr>
                <w:rFonts w:eastAsia="Times New Roman"/>
                <w:color w:val="333333"/>
              </w:rPr>
            </w:pPr>
            <w:r w:rsidRPr="0007011B">
              <w:rPr>
                <w:rFonts w:eastAsia="Times New Roman"/>
                <w:color w:val="333333"/>
              </w:rPr>
              <w:t>2</w:t>
            </w:r>
            <w:r w:rsidR="00EF45D7" w:rsidRPr="00EF45D7">
              <w:rPr>
                <w:rFonts w:eastAsia="Times New Roman"/>
                <w:color w:val="333333"/>
              </w:rPr>
              <w:t>) </w:t>
            </w:r>
            <w:r w:rsidR="00EF45D7" w:rsidRPr="00EF45D7">
              <w:rPr>
                <w:rFonts w:eastAsia="Times New Roman"/>
                <w:bCs/>
                <w:color w:val="333333"/>
              </w:rPr>
              <w:t>Паскаль</w:t>
            </w:r>
            <w:r w:rsidR="00EF45D7" w:rsidRPr="00EF45D7">
              <w:rPr>
                <w:rFonts w:eastAsia="Times New Roman"/>
                <w:color w:val="333333"/>
              </w:rPr>
              <w:t>;</w:t>
            </w:r>
          </w:p>
          <w:p w:rsidR="0007011B" w:rsidRPr="0007011B" w:rsidRDefault="0007011B" w:rsidP="0007011B">
            <w:pPr>
              <w:shd w:val="clear" w:color="auto" w:fill="FFFFFF"/>
              <w:jc w:val="both"/>
              <w:rPr>
                <w:rFonts w:eastAsia="Times New Roman"/>
                <w:color w:val="333333"/>
              </w:rPr>
            </w:pPr>
            <w:r w:rsidRPr="0007011B">
              <w:rPr>
                <w:rFonts w:eastAsia="Times New Roman"/>
                <w:color w:val="333333"/>
              </w:rPr>
              <w:t>3</w:t>
            </w:r>
            <w:r w:rsidR="00EF45D7" w:rsidRPr="00EF45D7">
              <w:rPr>
                <w:rFonts w:eastAsia="Times New Roman"/>
                <w:color w:val="333333"/>
              </w:rPr>
              <w:t>) Фалес;</w:t>
            </w:r>
          </w:p>
          <w:p w:rsidR="002F2074" w:rsidRPr="0007011B" w:rsidRDefault="0007011B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333333"/>
              </w:rPr>
              <w:t>4</w:t>
            </w:r>
            <w:r w:rsidR="00EF45D7" w:rsidRPr="00EF45D7">
              <w:rPr>
                <w:rFonts w:eastAsia="Times New Roman"/>
                <w:color w:val="333333"/>
              </w:rPr>
              <w:t>) Ньютон.</w:t>
            </w:r>
          </w:p>
        </w:tc>
        <w:tc>
          <w:tcPr>
            <w:tcW w:w="1650" w:type="dxa"/>
          </w:tcPr>
          <w:p w:rsidR="002F2074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2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27</w:t>
            </w:r>
          </w:p>
        </w:tc>
        <w:tc>
          <w:tcPr>
            <w:tcW w:w="12437" w:type="dxa"/>
          </w:tcPr>
          <w:p w:rsidR="00EF45D7" w:rsidRPr="00EF45D7" w:rsidRDefault="00EF45D7" w:rsidP="0007011B">
            <w:pPr>
              <w:shd w:val="clear" w:color="auto" w:fill="FFFFFF"/>
              <w:jc w:val="both"/>
              <w:rPr>
                <w:rFonts w:eastAsia="Times New Roman"/>
                <w:color w:val="333333"/>
              </w:rPr>
            </w:pPr>
            <w:r w:rsidRPr="00EF45D7">
              <w:rPr>
                <w:rFonts w:eastAsia="Times New Roman"/>
                <w:color w:val="333333"/>
              </w:rPr>
              <w:t>Эта женщина - французский математик, философ и механик. Внесла весомый вклад в дифференциальную геометрию, теорию чисел и механику. В 1816 году, получив «премию Первого класса» в конкурсе по физике, становится первой женщиной, получившей право участия в заседаниях Парижской Академии наук. В её честь назван кратер на Венере.</w:t>
            </w:r>
          </w:p>
          <w:p w:rsidR="0007011B" w:rsidRPr="0007011B" w:rsidRDefault="0007011B" w:rsidP="0007011B">
            <w:pPr>
              <w:shd w:val="clear" w:color="auto" w:fill="FFFFFF"/>
              <w:jc w:val="both"/>
              <w:rPr>
                <w:rFonts w:eastAsia="Times New Roman"/>
                <w:color w:val="333333"/>
              </w:rPr>
            </w:pPr>
            <w:r w:rsidRPr="0007011B">
              <w:rPr>
                <w:rFonts w:eastAsia="Times New Roman"/>
                <w:color w:val="333333"/>
              </w:rPr>
              <w:t>1</w:t>
            </w:r>
            <w:r w:rsidR="00EF45D7" w:rsidRPr="00EF45D7">
              <w:rPr>
                <w:rFonts w:eastAsia="Times New Roman"/>
                <w:color w:val="333333"/>
              </w:rPr>
              <w:t>) Нина Бари;</w:t>
            </w:r>
          </w:p>
          <w:p w:rsidR="0007011B" w:rsidRPr="0007011B" w:rsidRDefault="0007011B" w:rsidP="0007011B">
            <w:pPr>
              <w:shd w:val="clear" w:color="auto" w:fill="FFFFFF"/>
              <w:jc w:val="both"/>
              <w:rPr>
                <w:rFonts w:eastAsia="Times New Roman"/>
                <w:color w:val="333333"/>
              </w:rPr>
            </w:pPr>
            <w:r w:rsidRPr="0007011B">
              <w:rPr>
                <w:rFonts w:eastAsia="Times New Roman"/>
                <w:color w:val="333333"/>
              </w:rPr>
              <w:t>2</w:t>
            </w:r>
            <w:r w:rsidR="00EF45D7" w:rsidRPr="00EF45D7">
              <w:rPr>
                <w:rFonts w:eastAsia="Times New Roman"/>
                <w:color w:val="333333"/>
              </w:rPr>
              <w:t>) </w:t>
            </w:r>
            <w:r w:rsidR="00EF45D7" w:rsidRPr="00EF45D7">
              <w:rPr>
                <w:rFonts w:eastAsia="Times New Roman"/>
                <w:bCs/>
                <w:color w:val="333333"/>
              </w:rPr>
              <w:t xml:space="preserve">Софи </w:t>
            </w:r>
            <w:proofErr w:type="spellStart"/>
            <w:r w:rsidR="00EF45D7" w:rsidRPr="00EF45D7">
              <w:rPr>
                <w:rFonts w:eastAsia="Times New Roman"/>
                <w:bCs/>
                <w:color w:val="333333"/>
              </w:rPr>
              <w:t>Жермен</w:t>
            </w:r>
            <w:proofErr w:type="spellEnd"/>
            <w:r w:rsidR="00EF45D7" w:rsidRPr="00EF45D7">
              <w:rPr>
                <w:rFonts w:eastAsia="Times New Roman"/>
                <w:color w:val="333333"/>
              </w:rPr>
              <w:t>;</w:t>
            </w:r>
          </w:p>
          <w:p w:rsidR="0007011B" w:rsidRPr="0007011B" w:rsidRDefault="0007011B" w:rsidP="0007011B">
            <w:pPr>
              <w:shd w:val="clear" w:color="auto" w:fill="FFFFFF"/>
              <w:jc w:val="both"/>
              <w:rPr>
                <w:rFonts w:eastAsia="Times New Roman"/>
                <w:color w:val="333333"/>
              </w:rPr>
            </w:pPr>
            <w:r w:rsidRPr="0007011B">
              <w:rPr>
                <w:rFonts w:eastAsia="Times New Roman"/>
                <w:color w:val="333333"/>
              </w:rPr>
              <w:t>3</w:t>
            </w:r>
            <w:r w:rsidR="00EF45D7" w:rsidRPr="00EF45D7">
              <w:rPr>
                <w:rFonts w:eastAsia="Times New Roman"/>
                <w:color w:val="333333"/>
              </w:rPr>
              <w:t xml:space="preserve">) Гортензия </w:t>
            </w:r>
            <w:proofErr w:type="spellStart"/>
            <w:r w:rsidR="00EF45D7" w:rsidRPr="00EF45D7">
              <w:rPr>
                <w:rFonts w:eastAsia="Times New Roman"/>
                <w:color w:val="333333"/>
              </w:rPr>
              <w:t>Лепот</w:t>
            </w:r>
            <w:proofErr w:type="spellEnd"/>
            <w:r w:rsidR="00EF45D7" w:rsidRPr="00EF45D7">
              <w:rPr>
                <w:rFonts w:eastAsia="Times New Roman"/>
                <w:color w:val="333333"/>
              </w:rPr>
              <w:t>;</w:t>
            </w:r>
          </w:p>
          <w:p w:rsidR="002F2074" w:rsidRPr="0007011B" w:rsidRDefault="0007011B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333333"/>
              </w:rPr>
              <w:t>4</w:t>
            </w:r>
            <w:r w:rsidR="00EF45D7" w:rsidRPr="00EF45D7">
              <w:rPr>
                <w:rFonts w:eastAsia="Times New Roman"/>
                <w:color w:val="333333"/>
              </w:rPr>
              <w:t xml:space="preserve">) Надежда </w:t>
            </w:r>
            <w:proofErr w:type="spellStart"/>
            <w:r w:rsidR="00EF45D7" w:rsidRPr="00EF45D7">
              <w:rPr>
                <w:rFonts w:eastAsia="Times New Roman"/>
                <w:color w:val="333333"/>
              </w:rPr>
              <w:t>Гернет</w:t>
            </w:r>
            <w:proofErr w:type="spellEnd"/>
            <w:r w:rsidR="00EF45D7" w:rsidRPr="00EF45D7">
              <w:rPr>
                <w:rFonts w:eastAsia="Times New Roman"/>
                <w:color w:val="333333"/>
              </w:rPr>
              <w:t>.</w:t>
            </w:r>
          </w:p>
        </w:tc>
        <w:tc>
          <w:tcPr>
            <w:tcW w:w="1650" w:type="dxa"/>
          </w:tcPr>
          <w:p w:rsidR="002F2074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2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28</w:t>
            </w:r>
          </w:p>
        </w:tc>
        <w:tc>
          <w:tcPr>
            <w:tcW w:w="12437" w:type="dxa"/>
          </w:tcPr>
          <w:p w:rsidR="00EF45D7" w:rsidRPr="00EF45D7" w:rsidRDefault="00EF45D7" w:rsidP="0007011B">
            <w:pPr>
              <w:shd w:val="clear" w:color="auto" w:fill="FFFFFF"/>
              <w:jc w:val="both"/>
              <w:rPr>
                <w:rFonts w:eastAsia="Times New Roman"/>
                <w:color w:val="333333"/>
              </w:rPr>
            </w:pPr>
            <w:r w:rsidRPr="00EF45D7">
              <w:rPr>
                <w:rFonts w:eastAsia="Times New Roman"/>
                <w:color w:val="333333"/>
              </w:rPr>
              <w:t>В какой стране напечатана первая математическая книга?</w:t>
            </w:r>
          </w:p>
          <w:p w:rsidR="0007011B" w:rsidRPr="0007011B" w:rsidRDefault="0007011B" w:rsidP="0007011B">
            <w:pPr>
              <w:shd w:val="clear" w:color="auto" w:fill="FFFFFF"/>
              <w:jc w:val="both"/>
              <w:rPr>
                <w:rFonts w:eastAsia="Times New Roman"/>
                <w:color w:val="333333"/>
              </w:rPr>
            </w:pPr>
            <w:r w:rsidRPr="0007011B">
              <w:rPr>
                <w:rFonts w:eastAsia="Times New Roman"/>
                <w:color w:val="333333"/>
              </w:rPr>
              <w:t>1</w:t>
            </w:r>
            <w:r w:rsidR="00EF45D7" w:rsidRPr="00EF45D7">
              <w:rPr>
                <w:rFonts w:eastAsia="Times New Roman"/>
                <w:color w:val="333333"/>
              </w:rPr>
              <w:t>) Германия;</w:t>
            </w:r>
          </w:p>
          <w:p w:rsidR="0007011B" w:rsidRPr="0007011B" w:rsidRDefault="0007011B" w:rsidP="0007011B">
            <w:pPr>
              <w:shd w:val="clear" w:color="auto" w:fill="FFFFFF"/>
              <w:jc w:val="both"/>
              <w:rPr>
                <w:rFonts w:eastAsia="Times New Roman"/>
                <w:color w:val="333333"/>
              </w:rPr>
            </w:pPr>
            <w:r w:rsidRPr="0007011B">
              <w:rPr>
                <w:rFonts w:eastAsia="Times New Roman"/>
                <w:color w:val="333333"/>
              </w:rPr>
              <w:t>2</w:t>
            </w:r>
            <w:r w:rsidR="00EF45D7" w:rsidRPr="00EF45D7">
              <w:rPr>
                <w:rFonts w:eastAsia="Times New Roman"/>
                <w:color w:val="333333"/>
              </w:rPr>
              <w:t>) </w:t>
            </w:r>
            <w:r w:rsidR="00EF45D7" w:rsidRPr="00EF45D7">
              <w:rPr>
                <w:rFonts w:eastAsia="Times New Roman"/>
                <w:bCs/>
                <w:color w:val="333333"/>
              </w:rPr>
              <w:t>Россия</w:t>
            </w:r>
            <w:r w:rsidR="00EF45D7" w:rsidRPr="00EF45D7">
              <w:rPr>
                <w:rFonts w:eastAsia="Times New Roman"/>
                <w:color w:val="333333"/>
              </w:rPr>
              <w:t>;</w:t>
            </w:r>
          </w:p>
          <w:p w:rsidR="0007011B" w:rsidRPr="0007011B" w:rsidRDefault="0007011B" w:rsidP="0007011B">
            <w:pPr>
              <w:shd w:val="clear" w:color="auto" w:fill="FFFFFF"/>
              <w:jc w:val="both"/>
              <w:rPr>
                <w:rFonts w:eastAsia="Times New Roman"/>
                <w:color w:val="333333"/>
              </w:rPr>
            </w:pPr>
            <w:r w:rsidRPr="0007011B">
              <w:rPr>
                <w:rFonts w:eastAsia="Times New Roman"/>
                <w:color w:val="333333"/>
              </w:rPr>
              <w:t>3</w:t>
            </w:r>
            <w:r w:rsidR="00EF45D7" w:rsidRPr="00EF45D7">
              <w:rPr>
                <w:rFonts w:eastAsia="Times New Roman"/>
                <w:color w:val="333333"/>
              </w:rPr>
              <w:t>) Египет;</w:t>
            </w:r>
          </w:p>
          <w:p w:rsidR="002F2074" w:rsidRPr="0007011B" w:rsidRDefault="0007011B" w:rsidP="0007011B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07011B">
              <w:rPr>
                <w:rFonts w:eastAsia="Times New Roman"/>
                <w:color w:val="333333"/>
              </w:rPr>
              <w:t>4</w:t>
            </w:r>
            <w:r w:rsidR="00EF45D7" w:rsidRPr="00EF45D7">
              <w:rPr>
                <w:rFonts w:eastAsia="Times New Roman"/>
                <w:color w:val="333333"/>
              </w:rPr>
              <w:t>) Франция.</w:t>
            </w:r>
          </w:p>
        </w:tc>
        <w:tc>
          <w:tcPr>
            <w:tcW w:w="1650" w:type="dxa"/>
          </w:tcPr>
          <w:p w:rsidR="002F2074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2</w:t>
            </w:r>
          </w:p>
        </w:tc>
      </w:tr>
    </w:tbl>
    <w:p w:rsidR="008C3695" w:rsidRDefault="008C3695" w:rsidP="00506749">
      <w:pPr>
        <w:jc w:val="both"/>
        <w:rPr>
          <w:rFonts w:eastAsia="Times New Roman"/>
          <w:b/>
        </w:rPr>
      </w:pPr>
    </w:p>
    <w:sectPr w:rsidR="008C3695" w:rsidSect="00B109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2B3" w:rsidRDefault="007202B3">
      <w:r>
        <w:separator/>
      </w:r>
    </w:p>
  </w:endnote>
  <w:endnote w:type="continuationSeparator" w:id="0">
    <w:p w:rsidR="007202B3" w:rsidRDefault="00720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F5B" w:rsidRDefault="00A76F5B" w:rsidP="00B30713">
    <w:pPr>
      <w:pStyle w:val="af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2B3" w:rsidRDefault="007202B3">
      <w:r>
        <w:separator/>
      </w:r>
    </w:p>
  </w:footnote>
  <w:footnote w:type="continuationSeparator" w:id="0">
    <w:p w:rsidR="007202B3" w:rsidRDefault="00720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F5B" w:rsidRDefault="00A76F5B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2B49"/>
    <w:rsid w:val="00022FC5"/>
    <w:rsid w:val="00024181"/>
    <w:rsid w:val="0007011B"/>
    <w:rsid w:val="001A504F"/>
    <w:rsid w:val="002425F6"/>
    <w:rsid w:val="00256DC8"/>
    <w:rsid w:val="002E2A7B"/>
    <w:rsid w:val="002F2074"/>
    <w:rsid w:val="002F21A6"/>
    <w:rsid w:val="00357697"/>
    <w:rsid w:val="00420002"/>
    <w:rsid w:val="005027AF"/>
    <w:rsid w:val="00506749"/>
    <w:rsid w:val="00574D08"/>
    <w:rsid w:val="00582E3E"/>
    <w:rsid w:val="005B2B49"/>
    <w:rsid w:val="005F58CC"/>
    <w:rsid w:val="00612921"/>
    <w:rsid w:val="006402C2"/>
    <w:rsid w:val="007202B3"/>
    <w:rsid w:val="007631E0"/>
    <w:rsid w:val="007C02EB"/>
    <w:rsid w:val="00842F25"/>
    <w:rsid w:val="00896F04"/>
    <w:rsid w:val="008C1824"/>
    <w:rsid w:val="008C3695"/>
    <w:rsid w:val="009133EF"/>
    <w:rsid w:val="00932507"/>
    <w:rsid w:val="00970157"/>
    <w:rsid w:val="00974AD3"/>
    <w:rsid w:val="00A605B0"/>
    <w:rsid w:val="00A71CC5"/>
    <w:rsid w:val="00A76F5B"/>
    <w:rsid w:val="00AB05D4"/>
    <w:rsid w:val="00B109C8"/>
    <w:rsid w:val="00B30713"/>
    <w:rsid w:val="00B44C33"/>
    <w:rsid w:val="00C07BBC"/>
    <w:rsid w:val="00C46D62"/>
    <w:rsid w:val="00C67D2C"/>
    <w:rsid w:val="00CD09C0"/>
    <w:rsid w:val="00CF0C05"/>
    <w:rsid w:val="00D30B72"/>
    <w:rsid w:val="00D377CC"/>
    <w:rsid w:val="00D50B43"/>
    <w:rsid w:val="00D6473F"/>
    <w:rsid w:val="00E07D67"/>
    <w:rsid w:val="00E264B7"/>
    <w:rsid w:val="00E45A51"/>
    <w:rsid w:val="00E63801"/>
    <w:rsid w:val="00EE0CFF"/>
    <w:rsid w:val="00EF45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4A14C"/>
  <w15:docId w15:val="{2573AB1D-EA8D-45FE-AFA2-F2FECE599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05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0C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F20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0C05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ru-RU"/>
    </w:rPr>
  </w:style>
  <w:style w:type="table" w:styleId="a3">
    <w:name w:val="Table Grid"/>
    <w:basedOn w:val="a1"/>
    <w:uiPriority w:val="59"/>
    <w:rsid w:val="00CF0C05"/>
    <w:pPr>
      <w:spacing w:after="0" w:line="240" w:lineRule="auto"/>
    </w:pPr>
    <w:rPr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basedOn w:val="a0"/>
    <w:link w:val="5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F0C05"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2">
    <w:name w:val="Оглавление (2)_"/>
    <w:basedOn w:val="a0"/>
    <w:link w:val="2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главление (2)"/>
    <w:basedOn w:val="a"/>
    <w:link w:val="2"/>
    <w:uiPriority w:val="99"/>
    <w:rsid w:val="00CF0C05"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CF0C05"/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CF0C05"/>
    <w:rPr>
      <w:kern w:val="0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F0C05"/>
    <w:rPr>
      <w:vertAlign w:val="superscript"/>
    </w:rPr>
  </w:style>
  <w:style w:type="paragraph" w:styleId="a7">
    <w:name w:val="Normal (Web)"/>
    <w:basedOn w:val="a"/>
    <w:uiPriority w:val="99"/>
    <w:unhideWhenUsed/>
    <w:rsid w:val="00CF0C05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F0C05"/>
    <w:pPr>
      <w:ind w:left="720"/>
      <w:contextualSpacing/>
    </w:pPr>
  </w:style>
  <w:style w:type="paragraph" w:customStyle="1" w:styleId="Style4">
    <w:name w:val="Style4"/>
    <w:basedOn w:val="a"/>
    <w:rsid w:val="00CF0C05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sid w:val="00CF0C05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CF0C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CF0C0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F0C0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F0C05"/>
    <w:rPr>
      <w:rFonts w:ascii="Times New Roman" w:hAnsi="Times New Roman" w:cs="Times New Roman"/>
      <w:kern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F0C0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F0C05"/>
    <w:rPr>
      <w:rFonts w:ascii="Times New Roman" w:hAnsi="Times New Roman" w:cs="Times New Roman"/>
      <w:b/>
      <w:bCs/>
      <w:kern w:val="0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F0C0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F0C05"/>
    <w:rPr>
      <w:rFonts w:ascii="Tahoma" w:hAnsi="Tahoma" w:cs="Tahoma"/>
      <w:kern w:val="0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CF0C05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F0C05"/>
    <w:pPr>
      <w:tabs>
        <w:tab w:val="right" w:leader="dot" w:pos="9339"/>
      </w:tabs>
      <w:spacing w:after="100"/>
      <w:jc w:val="both"/>
    </w:pPr>
  </w:style>
  <w:style w:type="character" w:styleId="af5">
    <w:name w:val="Hyperlink"/>
    <w:basedOn w:val="a0"/>
    <w:uiPriority w:val="99"/>
    <w:unhideWhenUsed/>
    <w:rsid w:val="00CF0C05"/>
    <w:rPr>
      <w:color w:val="0563C1" w:themeColor="hyperlink"/>
      <w:u w:val="single"/>
    </w:rPr>
  </w:style>
  <w:style w:type="character" w:customStyle="1" w:styleId="21">
    <w:name w:val="Основной текст (2)_"/>
    <w:basedOn w:val="a0"/>
    <w:link w:val="2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F0C05"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</w:rPr>
  </w:style>
  <w:style w:type="character" w:customStyle="1" w:styleId="29pt">
    <w:name w:val="Основной текст (2) + 9 pt;Полужирный"/>
    <w:basedOn w:val="21"/>
    <w:rsid w:val="00CF0C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1">
    <w:name w:val="Колонтитул (3)_"/>
    <w:basedOn w:val="a0"/>
    <w:link w:val="3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2">
    <w:name w:val="Колонтитул (3)"/>
    <w:basedOn w:val="a"/>
    <w:link w:val="31"/>
    <w:rsid w:val="00CF0C05"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CF0C05"/>
    <w:pPr>
      <w:spacing w:after="100"/>
      <w:ind w:left="240"/>
    </w:pPr>
  </w:style>
  <w:style w:type="character" w:customStyle="1" w:styleId="30">
    <w:name w:val="Заголовок 3 Знак"/>
    <w:basedOn w:val="a0"/>
    <w:link w:val="3"/>
    <w:uiPriority w:val="9"/>
    <w:rsid w:val="002F2074"/>
    <w:rPr>
      <w:rFonts w:asciiTheme="majorHAnsi" w:eastAsiaTheme="majorEastAsia" w:hAnsiTheme="majorHAnsi" w:cstheme="majorBidi"/>
      <w:b/>
      <w:bCs/>
      <w:color w:val="4472C4" w:themeColor="accent1"/>
      <w:kern w:val="0"/>
      <w:sz w:val="24"/>
      <w:szCs w:val="24"/>
      <w:lang w:eastAsia="ru-RU"/>
    </w:rPr>
  </w:style>
  <w:style w:type="paragraph" w:customStyle="1" w:styleId="answer-text">
    <w:name w:val="answer-text"/>
    <w:basedOn w:val="a"/>
    <w:rsid w:val="002F2074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917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0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0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91282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46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8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3513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5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2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05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4334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9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35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38655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8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2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92785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5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67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17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02260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0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88318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64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74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89598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3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26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06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0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18321-C185-4793-BD4C-0303940D5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9</Pages>
  <Words>1265</Words>
  <Characters>7215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Comp-112-01</cp:lastModifiedBy>
  <cp:revision>28</cp:revision>
  <dcterms:created xsi:type="dcterms:W3CDTF">2024-11-21T07:14:00Z</dcterms:created>
  <dcterms:modified xsi:type="dcterms:W3CDTF">2026-03-17T18:34:00Z</dcterms:modified>
</cp:coreProperties>
</file>